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E5" w:rsidRPr="007D70E5" w:rsidRDefault="007D70E5" w:rsidP="007D70E5">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08" name="Picture 10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7D70E5" w:rsidRPr="007D70E5" w:rsidRDefault="007D70E5" w:rsidP="007D70E5">
      <w:pPr>
        <w:rPr>
          <w:rFonts w:ascii="Times" w:eastAsia="Times New Roman" w:hAnsi="Times" w:cs="Times New Roman"/>
          <w:sz w:val="20"/>
          <w:szCs w:val="20"/>
        </w:rPr>
      </w:pPr>
      <w:r w:rsidRPr="007D70E5">
        <w:rPr>
          <w:rFonts w:ascii="Times" w:eastAsia="Times New Roman" w:hAnsi="Times" w:cs="Times New Roman"/>
          <w:sz w:val="20"/>
          <w:szCs w:val="20"/>
        </w:rPr>
        <w:pict>
          <v:rect id="_x0000_i1133" style="width:0;height:1.5pt" o:hralign="center" o:hrstd="t" o:hrnoshade="t" o:hr="t" fillcolor="black" stroked="f"/>
        </w:pict>
      </w:r>
    </w:p>
    <w:p w:rsidR="007D70E5" w:rsidRPr="007D70E5" w:rsidRDefault="007D70E5" w:rsidP="007D70E5">
      <w:pPr>
        <w:spacing w:before="100" w:beforeAutospacing="1" w:after="100" w:afterAutospacing="1"/>
        <w:rPr>
          <w:rFonts w:ascii="Times" w:hAnsi="Times" w:cs="Times New Roman"/>
          <w:color w:val="000000"/>
          <w:sz w:val="27"/>
          <w:szCs w:val="27"/>
        </w:rPr>
      </w:pPr>
      <w:r w:rsidRPr="007D70E5">
        <w:rPr>
          <w:rFonts w:ascii="Times" w:hAnsi="Times" w:cs="Times New Roman"/>
          <w:b/>
          <w:bCs/>
          <w:color w:val="000000"/>
          <w:sz w:val="27"/>
          <w:szCs w:val="27"/>
        </w:rPr>
        <w:t>CONTACT: </w:t>
      </w:r>
    </w:p>
    <w:p w:rsidR="007D70E5" w:rsidRPr="007D70E5" w:rsidRDefault="007D70E5" w:rsidP="007D70E5">
      <w:pPr>
        <w:spacing w:before="100" w:beforeAutospacing="1" w:after="100" w:afterAutospacing="1"/>
        <w:rPr>
          <w:rFonts w:ascii="Times" w:hAnsi="Times" w:cs="Times New Roman"/>
          <w:color w:val="000000"/>
          <w:sz w:val="27"/>
          <w:szCs w:val="27"/>
        </w:rPr>
      </w:pPr>
      <w:r w:rsidRPr="007D70E5">
        <w:rPr>
          <w:rFonts w:ascii="Times" w:hAnsi="Times" w:cs="Times New Roman"/>
          <w:color w:val="000000"/>
          <w:sz w:val="27"/>
          <w:szCs w:val="27"/>
        </w:rPr>
        <w:t>SUSAN NOLAN</w:t>
      </w:r>
      <w:r w:rsidRPr="007D70E5">
        <w:rPr>
          <w:rFonts w:ascii="Times" w:hAnsi="Times" w:cs="Times New Roman"/>
          <w:color w:val="000000"/>
          <w:sz w:val="27"/>
          <w:szCs w:val="27"/>
        </w:rPr>
        <w:br/>
        <w:t>NCOIL Deputy Executive Director</w:t>
      </w:r>
      <w:r w:rsidRPr="007D70E5">
        <w:rPr>
          <w:rFonts w:ascii="Times" w:hAnsi="Times" w:cs="Times New Roman"/>
          <w:color w:val="000000"/>
          <w:sz w:val="27"/>
          <w:szCs w:val="27"/>
        </w:rPr>
        <w:br/>
        <w:t>NCOIL National Office</w:t>
      </w:r>
      <w:r w:rsidRPr="007D70E5">
        <w:rPr>
          <w:rFonts w:ascii="Times" w:hAnsi="Times" w:cs="Times New Roman"/>
          <w:color w:val="000000"/>
          <w:sz w:val="27"/>
          <w:szCs w:val="27"/>
        </w:rPr>
        <w:br/>
        <w:t>(518) 449-3210 </w:t>
      </w:r>
    </w:p>
    <w:p w:rsidR="007D70E5" w:rsidRPr="007D70E5" w:rsidRDefault="007D70E5" w:rsidP="007D70E5">
      <w:pPr>
        <w:spacing w:before="100" w:beforeAutospacing="1" w:after="100" w:afterAutospacing="1"/>
        <w:rPr>
          <w:rFonts w:ascii="Times" w:hAnsi="Times" w:cs="Times New Roman"/>
          <w:color w:val="000000"/>
          <w:sz w:val="27"/>
          <w:szCs w:val="27"/>
        </w:rPr>
      </w:pPr>
      <w:r w:rsidRPr="007D70E5">
        <w:rPr>
          <w:rFonts w:ascii="Times" w:hAnsi="Times" w:cs="Times New Roman"/>
          <w:color w:val="000000"/>
          <w:sz w:val="27"/>
          <w:szCs w:val="27"/>
        </w:rPr>
        <w:t>TIM TUCKER</w:t>
      </w:r>
      <w:r w:rsidRPr="007D70E5">
        <w:rPr>
          <w:rFonts w:ascii="Times" w:hAnsi="Times" w:cs="Times New Roman"/>
          <w:color w:val="000000"/>
          <w:sz w:val="27"/>
          <w:szCs w:val="27"/>
        </w:rPr>
        <w:br/>
        <w:t>NCOIL Director of State-Federal Relations</w:t>
      </w:r>
      <w:r w:rsidRPr="007D70E5">
        <w:rPr>
          <w:rFonts w:ascii="Times" w:hAnsi="Times" w:cs="Times New Roman"/>
          <w:color w:val="000000"/>
          <w:sz w:val="27"/>
          <w:szCs w:val="27"/>
        </w:rPr>
        <w:br/>
        <w:t>NCOIL Washington Office</w:t>
      </w:r>
      <w:r w:rsidRPr="007D70E5">
        <w:rPr>
          <w:rFonts w:ascii="Times" w:hAnsi="Times" w:cs="Times New Roman"/>
          <w:color w:val="000000"/>
          <w:sz w:val="27"/>
          <w:szCs w:val="27"/>
        </w:rPr>
        <w:br/>
        <w:t>(202) 220-3014</w:t>
      </w:r>
    </w:p>
    <w:p w:rsidR="007D70E5" w:rsidRPr="007D70E5" w:rsidRDefault="007D70E5" w:rsidP="007D70E5">
      <w:pPr>
        <w:spacing w:before="100" w:beforeAutospacing="1" w:after="100" w:afterAutospacing="1"/>
        <w:jc w:val="center"/>
        <w:rPr>
          <w:rFonts w:ascii="Times" w:hAnsi="Times" w:cs="Times New Roman"/>
          <w:color w:val="000000"/>
          <w:sz w:val="27"/>
          <w:szCs w:val="27"/>
        </w:rPr>
      </w:pPr>
      <w:r w:rsidRPr="007D70E5">
        <w:rPr>
          <w:rFonts w:ascii="Times" w:hAnsi="Times" w:cs="Times New Roman"/>
          <w:b/>
          <w:bCs/>
          <w:color w:val="000000"/>
          <w:sz w:val="27"/>
          <w:szCs w:val="27"/>
        </w:rPr>
        <w:t>STATE LEGISLATORS TO HOLD HEARING ON MARKET CONDUCT REPORT</w:t>
      </w:r>
      <w:r w:rsidRPr="007D70E5">
        <w:rPr>
          <w:rFonts w:ascii="Times" w:hAnsi="Times" w:cs="Times New Roman"/>
          <w:b/>
          <w:bCs/>
          <w:color w:val="000000"/>
          <w:sz w:val="27"/>
          <w:szCs w:val="27"/>
        </w:rPr>
        <w:br/>
        <w:t> </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b/>
          <w:bCs/>
          <w:color w:val="000000"/>
          <w:sz w:val="27"/>
          <w:szCs w:val="27"/>
          <w:u w:val="single"/>
        </w:rPr>
        <w:t>Albany, New York, May 12</w:t>
      </w:r>
      <w:r w:rsidRPr="007D70E5">
        <w:rPr>
          <w:rFonts w:ascii="Times" w:hAnsi="Times" w:cs="Times New Roman"/>
          <w:color w:val="000000"/>
          <w:sz w:val="27"/>
          <w:szCs w:val="27"/>
        </w:rPr>
        <w:t> </w:t>
      </w:r>
      <w:proofErr w:type="gramStart"/>
      <w:r w:rsidRPr="007D70E5">
        <w:rPr>
          <w:rFonts w:ascii="Times" w:hAnsi="Times" w:cs="Times New Roman"/>
          <w:color w:val="000000"/>
          <w:sz w:val="27"/>
          <w:szCs w:val="27"/>
        </w:rPr>
        <w:t>–   The</w:t>
      </w:r>
      <w:proofErr w:type="gramEnd"/>
      <w:r w:rsidRPr="007D70E5">
        <w:rPr>
          <w:rFonts w:ascii="Times" w:hAnsi="Times" w:cs="Times New Roman"/>
          <w:color w:val="000000"/>
          <w:sz w:val="27"/>
          <w:szCs w:val="27"/>
        </w:rPr>
        <w:t xml:space="preserve"> Insurance Legislators Foundation (ILF), a research and educational arm of the National Conference of Insurance Legislators (NCOIL), announced today that it will hold a June 6 hearing on a recently released market conduct preliminary report entitled “</w:t>
      </w:r>
      <w:r w:rsidRPr="007D70E5">
        <w:rPr>
          <w:rFonts w:ascii="Times" w:hAnsi="Times" w:cs="Times New Roman"/>
          <w:i/>
          <w:iCs/>
          <w:color w:val="000000"/>
          <w:sz w:val="27"/>
          <w:szCs w:val="27"/>
        </w:rPr>
        <w:t>The Path to Reform – The Evolution of Market Conduct Surveillance Regulation.”</w:t>
      </w:r>
      <w:r w:rsidRPr="007D70E5">
        <w:rPr>
          <w:rFonts w:ascii="Times" w:hAnsi="Times" w:cs="Times New Roman"/>
          <w:color w:val="000000"/>
          <w:sz w:val="27"/>
          <w:szCs w:val="27"/>
        </w:rPr>
        <w:t> </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The ILF hearing will be held at the Hotel Inter-Continental, 505 North Michigan Avenue, Chicago, Illinois, on Friday, June 6, from 1:30 to 4:00 p.m.</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Rep. Parke, ILF Past President, presented the preliminary report in testimony before the U.S. House of Representatives Subcommittee on Oversight and Investigations on May 6, 2003.</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 xml:space="preserve">In his testimony, Rep. Parke said the ILF seeks comments from consumers, insurance industry representatives, insurance commissioners and other interested parties on the preliminary report.  He said the preliminary </w:t>
      </w:r>
      <w:r w:rsidRPr="007D70E5">
        <w:rPr>
          <w:rFonts w:ascii="Times" w:hAnsi="Times" w:cs="Times New Roman"/>
          <w:color w:val="000000"/>
          <w:sz w:val="27"/>
          <w:szCs w:val="27"/>
        </w:rPr>
        <w:lastRenderedPageBreak/>
        <w:t xml:space="preserve">report addresses the current deficiencies in the present-day insurance market conduct system and recommends a holistic approach to market conduct surveillance focusing on coordination between regulators and companies, and self-policing and self-certification.  </w:t>
      </w:r>
      <w:proofErr w:type="gramStart"/>
      <w:r w:rsidRPr="007D70E5">
        <w:rPr>
          <w:rFonts w:ascii="Times" w:hAnsi="Times" w:cs="Times New Roman"/>
          <w:color w:val="000000"/>
          <w:sz w:val="27"/>
          <w:szCs w:val="27"/>
        </w:rPr>
        <w:t xml:space="preserve">The preliminary report was developed by James Schacht of </w:t>
      </w:r>
      <w:proofErr w:type="spellStart"/>
      <w:r w:rsidRPr="007D70E5">
        <w:rPr>
          <w:rFonts w:ascii="Times" w:hAnsi="Times" w:cs="Times New Roman"/>
          <w:color w:val="000000"/>
          <w:sz w:val="27"/>
          <w:szCs w:val="27"/>
        </w:rPr>
        <w:t>Pricewaterhouse</w:t>
      </w:r>
      <w:proofErr w:type="spellEnd"/>
      <w:r w:rsidRPr="007D70E5">
        <w:rPr>
          <w:rFonts w:ascii="Times" w:hAnsi="Times" w:cs="Times New Roman"/>
          <w:color w:val="000000"/>
          <w:sz w:val="27"/>
          <w:szCs w:val="27"/>
        </w:rPr>
        <w:t>-Coopers and Robert Klein of Georgia State University</w:t>
      </w:r>
      <w:proofErr w:type="gramEnd"/>
      <w:r w:rsidRPr="007D70E5">
        <w:rPr>
          <w:rFonts w:ascii="Times" w:hAnsi="Times" w:cs="Times New Roman"/>
          <w:color w:val="000000"/>
          <w:sz w:val="27"/>
          <w:szCs w:val="27"/>
        </w:rPr>
        <w:t>.</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At the hearing on June 6, the ILF Board will receive testimony focusing primarily on the recommendations in the preliminary report, including:</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proofErr w:type="gramStart"/>
      <w:r w:rsidRPr="007D70E5">
        <w:rPr>
          <w:rFonts w:ascii="Times" w:hAnsi="Times" w:cs="Times New Roman"/>
          <w:color w:val="000000"/>
          <w:sz w:val="27"/>
          <w:szCs w:val="27"/>
        </w:rPr>
        <w:t>Vesting</w:t>
      </w:r>
      <w:proofErr w:type="gramEnd"/>
      <w:r w:rsidRPr="007D70E5">
        <w:rPr>
          <w:rFonts w:ascii="Times" w:hAnsi="Times" w:cs="Times New Roman"/>
          <w:color w:val="000000"/>
          <w:sz w:val="27"/>
          <w:szCs w:val="27"/>
        </w:rPr>
        <w:t xml:space="preserve"> the domiciliary state with primary responsibility for performing market conduct surveillance</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Self-certifying of compliance by insurer CEOs</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Conducting mandatory periodic dialogues between compliance officers of insurers and market conduct regulators to discuss relevant new laws and regulations and their interpretation</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Embedding market conduct surveillance into other regulatory functions</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proofErr w:type="gramStart"/>
      <w:r w:rsidRPr="007D70E5">
        <w:rPr>
          <w:rFonts w:ascii="Times" w:hAnsi="Times" w:cs="Times New Roman"/>
          <w:color w:val="000000"/>
          <w:sz w:val="27"/>
          <w:szCs w:val="27"/>
        </w:rPr>
        <w:t>Creating</w:t>
      </w:r>
      <w:proofErr w:type="gramEnd"/>
      <w:r w:rsidRPr="007D70E5">
        <w:rPr>
          <w:rFonts w:ascii="Times" w:hAnsi="Times" w:cs="Times New Roman"/>
          <w:color w:val="000000"/>
          <w:sz w:val="27"/>
          <w:szCs w:val="27"/>
        </w:rPr>
        <w:t xml:space="preserve"> a National Market Conduct Oversight Committee to maximize interstate communications, cooperation and coordination</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Encouraging state adoption of the model statute to protect the confidentiality and privileged status of self-evaluation audits and independent assessments </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Rewarding companies that participate in independent standard setting and assessment programs</w:t>
      </w:r>
    </w:p>
    <w:p w:rsidR="007D70E5" w:rsidRPr="007D70E5" w:rsidRDefault="007D70E5" w:rsidP="007D70E5">
      <w:pPr>
        <w:spacing w:before="100" w:beforeAutospacing="1" w:after="100" w:afterAutospacing="1"/>
        <w:ind w:left="1152" w:hanging="576"/>
        <w:rPr>
          <w:rFonts w:ascii="Times" w:hAnsi="Times" w:cs="Times New Roman"/>
          <w:color w:val="000000"/>
          <w:sz w:val="27"/>
          <w:szCs w:val="27"/>
        </w:rPr>
      </w:pPr>
      <w:r w:rsidRPr="007D70E5">
        <w:rPr>
          <w:rFonts w:ascii="Symbol" w:hAnsi="Symbol" w:cs="Times New Roman"/>
          <w:color w:val="000000"/>
          <w:sz w:val="27"/>
          <w:szCs w:val="27"/>
        </w:rPr>
        <w:t></w:t>
      </w:r>
      <w:r w:rsidRPr="007D70E5">
        <w:rPr>
          <w:rFonts w:ascii="Times New Roman" w:hAnsi="Times New Roman" w:cs="Times New Roman"/>
          <w:color w:val="000000"/>
          <w:sz w:val="14"/>
          <w:szCs w:val="14"/>
        </w:rPr>
        <w:t>                </w:t>
      </w:r>
      <w:r w:rsidRPr="007D70E5">
        <w:rPr>
          <w:rFonts w:ascii="Times" w:hAnsi="Times" w:cs="Times New Roman"/>
          <w:color w:val="000000"/>
          <w:sz w:val="27"/>
          <w:szCs w:val="27"/>
        </w:rPr>
        <w:t>Enhancement of the NAIC National Complaint Database</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The ILF preliminary report is available on the NCOIL website at </w:t>
      </w:r>
      <w:hyperlink r:id="rId6" w:history="1">
        <w:r w:rsidRPr="007D70E5">
          <w:rPr>
            <w:rFonts w:ascii="Times" w:hAnsi="Times" w:cs="Times New Roman"/>
            <w:color w:val="0000FF"/>
            <w:sz w:val="27"/>
            <w:szCs w:val="27"/>
            <w:u w:val="single"/>
          </w:rPr>
          <w:t>www.ncoil.org</w:t>
        </w:r>
      </w:hyperlink>
      <w:r w:rsidRPr="007D70E5">
        <w:rPr>
          <w:rFonts w:ascii="Times" w:hAnsi="Times" w:cs="Times New Roman"/>
          <w:color w:val="000000"/>
          <w:sz w:val="27"/>
          <w:szCs w:val="27"/>
        </w:rPr>
        <w:t>.  Hard copies are available for a $75 shipping and handling fee by contacting the NCOIL National Office at (518) 449-3210.</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 xml:space="preserve">The ILF Board includes Rep. Kathleen Keenan (VT), President; Sen. Steve Geller (FL), Vice President; Rep. Craig </w:t>
      </w:r>
      <w:proofErr w:type="spellStart"/>
      <w:r w:rsidRPr="007D70E5">
        <w:rPr>
          <w:rFonts w:ascii="Times" w:hAnsi="Times" w:cs="Times New Roman"/>
          <w:color w:val="000000"/>
          <w:sz w:val="27"/>
          <w:szCs w:val="27"/>
        </w:rPr>
        <w:t>Eiland</w:t>
      </w:r>
      <w:proofErr w:type="spellEnd"/>
      <w:r w:rsidRPr="007D70E5">
        <w:rPr>
          <w:rFonts w:ascii="Times" w:hAnsi="Times" w:cs="Times New Roman"/>
          <w:color w:val="000000"/>
          <w:sz w:val="27"/>
          <w:szCs w:val="27"/>
        </w:rPr>
        <w:t xml:space="preserve"> (TX), Secretary-Treasurer; and members </w:t>
      </w:r>
      <w:proofErr w:type="spellStart"/>
      <w:r w:rsidRPr="007D70E5">
        <w:rPr>
          <w:rFonts w:ascii="Times" w:hAnsi="Times" w:cs="Times New Roman"/>
          <w:color w:val="000000"/>
          <w:sz w:val="27"/>
          <w:szCs w:val="27"/>
        </w:rPr>
        <w:t>Assem</w:t>
      </w:r>
      <w:proofErr w:type="spellEnd"/>
      <w:r w:rsidRPr="007D70E5">
        <w:rPr>
          <w:rFonts w:ascii="Times" w:hAnsi="Times" w:cs="Times New Roman"/>
          <w:color w:val="000000"/>
          <w:sz w:val="27"/>
          <w:szCs w:val="27"/>
        </w:rPr>
        <w:t xml:space="preserve">. Clare </w:t>
      </w:r>
      <w:proofErr w:type="spellStart"/>
      <w:r w:rsidRPr="007D70E5">
        <w:rPr>
          <w:rFonts w:ascii="Times" w:hAnsi="Times" w:cs="Times New Roman"/>
          <w:color w:val="000000"/>
          <w:sz w:val="27"/>
          <w:szCs w:val="27"/>
        </w:rPr>
        <w:t>Farragher</w:t>
      </w:r>
      <w:proofErr w:type="spellEnd"/>
      <w:r w:rsidRPr="007D70E5">
        <w:rPr>
          <w:rFonts w:ascii="Times" w:hAnsi="Times" w:cs="Times New Roman"/>
          <w:color w:val="000000"/>
          <w:sz w:val="27"/>
          <w:szCs w:val="27"/>
        </w:rPr>
        <w:t xml:space="preserve"> (NJ), Rep. Brian Kennedy (RI), Sen. Bill Larkin (NY), Rep. Terry Parke (IL), Sen. Harvey </w:t>
      </w:r>
      <w:proofErr w:type="spellStart"/>
      <w:r w:rsidRPr="007D70E5">
        <w:rPr>
          <w:rFonts w:ascii="Times" w:hAnsi="Times" w:cs="Times New Roman"/>
          <w:color w:val="000000"/>
          <w:sz w:val="27"/>
          <w:szCs w:val="27"/>
        </w:rPr>
        <w:t>Tallackson</w:t>
      </w:r>
      <w:proofErr w:type="spellEnd"/>
      <w:r w:rsidRPr="007D70E5">
        <w:rPr>
          <w:rFonts w:ascii="Times" w:hAnsi="Times" w:cs="Times New Roman"/>
          <w:color w:val="000000"/>
          <w:sz w:val="27"/>
          <w:szCs w:val="27"/>
        </w:rPr>
        <w:t xml:space="preserve"> (ND), and Rep. Frank Wald (ND).</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Those wishing to testify at the hearing must submit a request-to-testify form to NCOIL by May 28 by mail: 139 Lancaster Street, Albany, NY 12210-1903, or by fax: (518) 432-5651.  Notice of hearing and request-to-testify forms are available on the NCOIL website, or may be obtained by calling the NCOIL National Office.  Persons testifying must submit an electronic copy of their written testimony to NCOIL by May 28 and bring 75 copies with them on the day of the hearing.  NCOIL will accept written testimony from persons unable to testify at the hearing until July 7.</w:t>
      </w:r>
    </w:p>
    <w:p w:rsidR="007D70E5" w:rsidRPr="007D70E5" w:rsidRDefault="007D70E5" w:rsidP="007D70E5">
      <w:pPr>
        <w:spacing w:before="100" w:beforeAutospacing="1" w:after="100" w:afterAutospacing="1"/>
        <w:ind w:firstLine="720"/>
        <w:rPr>
          <w:rFonts w:ascii="Times" w:hAnsi="Times" w:cs="Times New Roman"/>
          <w:color w:val="000000"/>
          <w:sz w:val="27"/>
          <w:szCs w:val="27"/>
        </w:rPr>
      </w:pPr>
      <w:r w:rsidRPr="007D70E5">
        <w:rPr>
          <w:rFonts w:ascii="Times" w:hAnsi="Times" w:cs="Times New Roman"/>
          <w:color w:val="000000"/>
          <w:sz w:val="27"/>
          <w:szCs w:val="27"/>
        </w:rPr>
        <w:t> </w:t>
      </w:r>
    </w:p>
    <w:p w:rsidR="007D70E5" w:rsidRPr="007D70E5" w:rsidRDefault="007D70E5" w:rsidP="007D70E5">
      <w:pPr>
        <w:spacing w:before="100" w:beforeAutospacing="1" w:after="100" w:afterAutospacing="1"/>
        <w:ind w:firstLine="720"/>
        <w:jc w:val="center"/>
        <w:rPr>
          <w:rFonts w:ascii="Times" w:hAnsi="Times" w:cs="Times New Roman"/>
          <w:color w:val="000000"/>
          <w:sz w:val="27"/>
          <w:szCs w:val="27"/>
        </w:rPr>
      </w:pPr>
      <w:r w:rsidRPr="007D70E5">
        <w:rPr>
          <w:rFonts w:ascii="Times" w:hAnsi="Times" w:cs="Times New Roman"/>
          <w:color w:val="000000"/>
          <w:sz w:val="27"/>
          <w:szCs w:val="27"/>
        </w:rPr>
        <w:t>#                    #                    #</w:t>
      </w:r>
    </w:p>
    <w:p w:rsidR="00EF6B9A" w:rsidRPr="007D70E5" w:rsidRDefault="00EF6B9A" w:rsidP="007D70E5">
      <w:bookmarkStart w:id="0" w:name="_GoBack"/>
      <w:bookmarkEnd w:id="0"/>
    </w:p>
    <w:sectPr w:rsidR="00EF6B9A" w:rsidRPr="007D70E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511B0"/>
    <w:rsid w:val="00EF6B9A"/>
    <w:rsid w:val="00F85283"/>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2016-04-04T16:12:00Z</dcterms:created>
  <dcterms:modified xsi:type="dcterms:W3CDTF">2016-04-04T16:12:00Z</dcterms:modified>
</cp:coreProperties>
</file>