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D7DBB6" w14:textId="63D91B5E" w:rsidR="00A451F5" w:rsidRDefault="00A451F5" w:rsidP="00A451F5">
      <w:pPr>
        <w:pStyle w:val="NormalWeb"/>
        <w:rPr>
          <w:color w:val="000000"/>
          <w:sz w:val="27"/>
          <w:szCs w:val="27"/>
        </w:rPr>
      </w:pPr>
      <w:r>
        <w:rPr>
          <w:noProof/>
          <w:color w:val="000000"/>
          <w:sz w:val="27"/>
          <w:szCs w:val="27"/>
        </w:rPr>
        <w:drawing>
          <wp:inline distT="0" distB="0" distL="0" distR="0" wp14:anchorId="55DA400B" wp14:editId="5DB0D49B">
            <wp:extent cx="7353300" cy="1422400"/>
            <wp:effectExtent l="0" t="0" r="12700" b="0"/>
            <wp:docPr id="319" name="Picture 319" descr="http://www.ncoil.org/policy/insura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http://www.ncoil.org/policy/insuranc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53300" cy="1422400"/>
                    </a:xfrm>
                    <a:prstGeom prst="rect">
                      <a:avLst/>
                    </a:prstGeom>
                    <a:noFill/>
                    <a:ln>
                      <a:noFill/>
                    </a:ln>
                  </pic:spPr>
                </pic:pic>
              </a:graphicData>
            </a:graphic>
          </wp:inline>
        </w:drawing>
      </w:r>
    </w:p>
    <w:p w14:paraId="6414964E" w14:textId="77777777" w:rsidR="00A451F5" w:rsidRDefault="00A451F5" w:rsidP="00A451F5">
      <w:pPr>
        <w:spacing w:before="100" w:beforeAutospacing="1" w:after="100" w:afterAutospacing="1"/>
        <w:jc w:val="center"/>
        <w:rPr>
          <w:rFonts w:cs="Times New Roman"/>
          <w:color w:val="000000"/>
          <w:sz w:val="27"/>
          <w:szCs w:val="27"/>
        </w:rPr>
      </w:pPr>
      <w:r>
        <w:rPr>
          <w:rFonts w:cs="Times New Roman"/>
          <w:b/>
          <w:bCs/>
          <w:color w:val="000000"/>
          <w:sz w:val="27"/>
          <w:szCs w:val="27"/>
        </w:rPr>
        <w:t>NATIONAL CONFERENCE IF INSURANCE LEGISLATORS</w:t>
      </w:r>
      <w:r>
        <w:rPr>
          <w:rFonts w:cs="Times New Roman"/>
          <w:b/>
          <w:bCs/>
          <w:color w:val="000000"/>
          <w:sz w:val="27"/>
          <w:szCs w:val="27"/>
        </w:rPr>
        <w:br/>
        <w:t>INSURANCE LEGISLATORS FOUNDATION (ILF) BOARD</w:t>
      </w:r>
      <w:r>
        <w:rPr>
          <w:rFonts w:cs="Times New Roman"/>
          <w:b/>
          <w:bCs/>
          <w:color w:val="000000"/>
          <w:sz w:val="27"/>
          <w:szCs w:val="27"/>
        </w:rPr>
        <w:br/>
        <w:t>CHARLESTON, SOUTH CAROLINA</w:t>
      </w:r>
      <w:r>
        <w:rPr>
          <w:rFonts w:cs="Times New Roman"/>
          <w:b/>
          <w:bCs/>
          <w:color w:val="000000"/>
          <w:sz w:val="27"/>
          <w:szCs w:val="27"/>
        </w:rPr>
        <w:br/>
        <w:t>FRIDAY, MARCH 1, 2002</w:t>
      </w:r>
      <w:r>
        <w:rPr>
          <w:rFonts w:cs="Times New Roman"/>
          <w:b/>
          <w:bCs/>
          <w:color w:val="000000"/>
          <w:sz w:val="27"/>
          <w:szCs w:val="27"/>
        </w:rPr>
        <w:br/>
        <w:t>MINUTES </w:t>
      </w:r>
      <w:r>
        <w:rPr>
          <w:rFonts w:cs="Times New Roman"/>
          <w:color w:val="000000"/>
          <w:sz w:val="27"/>
          <w:szCs w:val="27"/>
        </w:rPr>
        <w:br/>
        <w:t> </w:t>
      </w:r>
    </w:p>
    <w:p w14:paraId="04D7093A" w14:textId="77777777" w:rsidR="00A451F5" w:rsidRDefault="00A451F5" w:rsidP="00A451F5">
      <w:pPr>
        <w:spacing w:before="100" w:beforeAutospacing="1" w:after="100" w:afterAutospacing="1"/>
        <w:rPr>
          <w:rFonts w:cs="Times New Roman"/>
          <w:color w:val="000000"/>
          <w:sz w:val="27"/>
          <w:szCs w:val="27"/>
        </w:rPr>
      </w:pPr>
      <w:r>
        <w:rPr>
          <w:rFonts w:cs="Times New Roman"/>
          <w:color w:val="000000"/>
          <w:sz w:val="27"/>
          <w:szCs w:val="27"/>
        </w:rPr>
        <w:t>            The National Conference of Insurance Legislators (NCOIL) Insurance Legislators Foundation Board (ILF) Board met at the Mills House Hotel in Charleston, South Carolina, on Friday, March 1, 2002, at 5:15 p.m.</w:t>
      </w:r>
    </w:p>
    <w:p w14:paraId="4889B635" w14:textId="77777777" w:rsidR="00A451F5" w:rsidRDefault="00A451F5" w:rsidP="00A451F5">
      <w:pPr>
        <w:spacing w:before="100" w:beforeAutospacing="1" w:after="100" w:afterAutospacing="1"/>
        <w:rPr>
          <w:rFonts w:cs="Times New Roman"/>
          <w:color w:val="000000"/>
          <w:sz w:val="27"/>
          <w:szCs w:val="27"/>
        </w:rPr>
      </w:pPr>
      <w:r>
        <w:rPr>
          <w:rFonts w:cs="Times New Roman"/>
          <w:color w:val="000000"/>
          <w:sz w:val="27"/>
          <w:szCs w:val="27"/>
        </w:rPr>
        <w:t>            Sen. William J. Larkin, Jr. of New York, ILF Board President, presided.</w:t>
      </w:r>
    </w:p>
    <w:p w14:paraId="661FFBAC" w14:textId="77777777" w:rsidR="00A451F5" w:rsidRDefault="00A451F5" w:rsidP="00A451F5">
      <w:pPr>
        <w:spacing w:before="100" w:beforeAutospacing="1" w:after="100" w:afterAutospacing="1"/>
        <w:rPr>
          <w:rFonts w:cs="Times New Roman"/>
          <w:color w:val="000000"/>
          <w:sz w:val="27"/>
          <w:szCs w:val="27"/>
        </w:rPr>
      </w:pPr>
      <w:r>
        <w:rPr>
          <w:rFonts w:cs="Times New Roman"/>
          <w:color w:val="000000"/>
          <w:sz w:val="27"/>
          <w:szCs w:val="27"/>
        </w:rPr>
        <w:t>            Members of the ILF Board present were:</w:t>
      </w:r>
      <w:r>
        <w:rPr>
          <w:rFonts w:cs="Times New Roman"/>
          <w:color w:val="000000"/>
          <w:sz w:val="27"/>
          <w:szCs w:val="27"/>
        </w:rPr>
        <w:br/>
      </w:r>
      <w:r>
        <w:rPr>
          <w:rFonts w:cs="Times New Roman"/>
          <w:color w:val="000000"/>
          <w:sz w:val="27"/>
          <w:szCs w:val="27"/>
        </w:rPr>
        <w:br/>
        <w:t>Rep. Kathleen Keenan, VT, ILF Board Vice President</w:t>
      </w:r>
      <w:r>
        <w:rPr>
          <w:rStyle w:val="apple-converted-space"/>
          <w:rFonts w:cs="Times New Roman"/>
          <w:color w:val="000000"/>
          <w:sz w:val="27"/>
          <w:szCs w:val="27"/>
        </w:rPr>
        <w:t> </w:t>
      </w:r>
      <w:r>
        <w:rPr>
          <w:rFonts w:cs="Times New Roman"/>
          <w:color w:val="000000"/>
          <w:sz w:val="27"/>
          <w:szCs w:val="27"/>
        </w:rPr>
        <w:br/>
        <w:t>Rep. Terry Parke, IL</w:t>
      </w:r>
      <w:r>
        <w:rPr>
          <w:rFonts w:cs="Times New Roman"/>
          <w:color w:val="000000"/>
          <w:sz w:val="27"/>
          <w:szCs w:val="27"/>
        </w:rPr>
        <w:br/>
      </w:r>
      <w:proofErr w:type="spellStart"/>
      <w:r>
        <w:rPr>
          <w:rFonts w:cs="Times New Roman"/>
          <w:color w:val="000000"/>
          <w:sz w:val="27"/>
          <w:szCs w:val="27"/>
        </w:rPr>
        <w:t>Assem</w:t>
      </w:r>
      <w:proofErr w:type="spellEnd"/>
      <w:r>
        <w:rPr>
          <w:rFonts w:cs="Times New Roman"/>
          <w:color w:val="000000"/>
          <w:sz w:val="27"/>
          <w:szCs w:val="27"/>
        </w:rPr>
        <w:t xml:space="preserve">. Clare </w:t>
      </w:r>
      <w:proofErr w:type="spellStart"/>
      <w:r>
        <w:rPr>
          <w:rFonts w:cs="Times New Roman"/>
          <w:color w:val="000000"/>
          <w:sz w:val="27"/>
          <w:szCs w:val="27"/>
        </w:rPr>
        <w:t>Farragher</w:t>
      </w:r>
      <w:proofErr w:type="spellEnd"/>
      <w:r>
        <w:rPr>
          <w:rFonts w:cs="Times New Roman"/>
          <w:color w:val="000000"/>
          <w:sz w:val="27"/>
          <w:szCs w:val="27"/>
        </w:rPr>
        <w:t>, NJ</w:t>
      </w:r>
      <w:r>
        <w:rPr>
          <w:rFonts w:cs="Times New Roman"/>
          <w:color w:val="000000"/>
          <w:sz w:val="27"/>
          <w:szCs w:val="27"/>
        </w:rPr>
        <w:br/>
        <w:t xml:space="preserve">Sen. Harvey </w:t>
      </w:r>
      <w:proofErr w:type="spellStart"/>
      <w:r>
        <w:rPr>
          <w:rFonts w:cs="Times New Roman"/>
          <w:color w:val="000000"/>
          <w:sz w:val="27"/>
          <w:szCs w:val="27"/>
        </w:rPr>
        <w:t>Tallackson</w:t>
      </w:r>
      <w:proofErr w:type="spellEnd"/>
      <w:r>
        <w:rPr>
          <w:rFonts w:cs="Times New Roman"/>
          <w:color w:val="000000"/>
          <w:sz w:val="27"/>
          <w:szCs w:val="27"/>
        </w:rPr>
        <w:t>, ND</w:t>
      </w:r>
    </w:p>
    <w:p w14:paraId="7406EF51" w14:textId="77777777" w:rsidR="00A451F5" w:rsidRDefault="00A451F5" w:rsidP="00A451F5">
      <w:pPr>
        <w:spacing w:before="100" w:beforeAutospacing="1" w:after="100" w:afterAutospacing="1"/>
        <w:rPr>
          <w:rFonts w:cs="Times New Roman"/>
          <w:color w:val="000000"/>
          <w:sz w:val="27"/>
          <w:szCs w:val="27"/>
        </w:rPr>
      </w:pPr>
      <w:r>
        <w:rPr>
          <w:rFonts w:cs="Times New Roman"/>
          <w:color w:val="000000"/>
          <w:sz w:val="27"/>
          <w:szCs w:val="27"/>
        </w:rPr>
        <w:t>            Others present were:</w:t>
      </w:r>
      <w:r>
        <w:rPr>
          <w:rFonts w:cs="Times New Roman"/>
          <w:color w:val="000000"/>
          <w:sz w:val="27"/>
          <w:szCs w:val="27"/>
        </w:rPr>
        <w:br/>
      </w:r>
      <w:r>
        <w:rPr>
          <w:rFonts w:cs="Times New Roman"/>
          <w:color w:val="000000"/>
          <w:sz w:val="27"/>
          <w:szCs w:val="27"/>
        </w:rPr>
        <w:br/>
        <w:t xml:space="preserve">Mr. Robert </w:t>
      </w:r>
      <w:proofErr w:type="spellStart"/>
      <w:r>
        <w:rPr>
          <w:rFonts w:cs="Times New Roman"/>
          <w:color w:val="000000"/>
          <w:sz w:val="27"/>
          <w:szCs w:val="27"/>
        </w:rPr>
        <w:t>Mackin</w:t>
      </w:r>
      <w:proofErr w:type="spellEnd"/>
      <w:r>
        <w:rPr>
          <w:rFonts w:cs="Times New Roman"/>
          <w:color w:val="000000"/>
          <w:sz w:val="27"/>
          <w:szCs w:val="27"/>
        </w:rPr>
        <w:t xml:space="preserve">, </w:t>
      </w:r>
      <w:proofErr w:type="spellStart"/>
      <w:r>
        <w:rPr>
          <w:rFonts w:cs="Times New Roman"/>
          <w:color w:val="000000"/>
          <w:sz w:val="27"/>
          <w:szCs w:val="27"/>
        </w:rPr>
        <w:t>Mackin</w:t>
      </w:r>
      <w:proofErr w:type="spellEnd"/>
      <w:r>
        <w:rPr>
          <w:rFonts w:cs="Times New Roman"/>
          <w:color w:val="000000"/>
          <w:sz w:val="27"/>
          <w:szCs w:val="27"/>
        </w:rPr>
        <w:t xml:space="preserve"> &amp; Company, ILF Executive Vice President</w:t>
      </w:r>
      <w:r>
        <w:rPr>
          <w:rFonts w:cs="Times New Roman"/>
          <w:color w:val="000000"/>
          <w:sz w:val="27"/>
          <w:szCs w:val="27"/>
        </w:rPr>
        <w:br/>
        <w:t xml:space="preserve">Ms. Susan Nolan, </w:t>
      </w:r>
      <w:proofErr w:type="spellStart"/>
      <w:r>
        <w:rPr>
          <w:rFonts w:cs="Times New Roman"/>
          <w:color w:val="000000"/>
          <w:sz w:val="27"/>
          <w:szCs w:val="27"/>
        </w:rPr>
        <w:t>Mackin</w:t>
      </w:r>
      <w:proofErr w:type="spellEnd"/>
      <w:r>
        <w:rPr>
          <w:rFonts w:cs="Times New Roman"/>
          <w:color w:val="000000"/>
          <w:sz w:val="27"/>
          <w:szCs w:val="27"/>
        </w:rPr>
        <w:t xml:space="preserve"> &amp; Company, NCOIL Deputy Executive Director</w:t>
      </w:r>
      <w:r>
        <w:rPr>
          <w:rFonts w:cs="Times New Roman"/>
          <w:color w:val="000000"/>
          <w:sz w:val="27"/>
          <w:szCs w:val="27"/>
        </w:rPr>
        <w:br/>
        <w:t xml:space="preserve">Ms. Kelly </w:t>
      </w:r>
      <w:proofErr w:type="spellStart"/>
      <w:r>
        <w:rPr>
          <w:rFonts w:cs="Times New Roman"/>
          <w:color w:val="000000"/>
          <w:sz w:val="27"/>
          <w:szCs w:val="27"/>
        </w:rPr>
        <w:t>Simeone</w:t>
      </w:r>
      <w:proofErr w:type="spellEnd"/>
      <w:r>
        <w:rPr>
          <w:rFonts w:cs="Times New Roman"/>
          <w:color w:val="000000"/>
          <w:sz w:val="27"/>
          <w:szCs w:val="27"/>
        </w:rPr>
        <w:t xml:space="preserve">, </w:t>
      </w:r>
      <w:proofErr w:type="spellStart"/>
      <w:r>
        <w:rPr>
          <w:rFonts w:cs="Times New Roman"/>
          <w:color w:val="000000"/>
          <w:sz w:val="27"/>
          <w:szCs w:val="27"/>
        </w:rPr>
        <w:t>Mackin</w:t>
      </w:r>
      <w:proofErr w:type="spellEnd"/>
      <w:r>
        <w:rPr>
          <w:rFonts w:cs="Times New Roman"/>
          <w:color w:val="000000"/>
          <w:sz w:val="27"/>
          <w:szCs w:val="27"/>
        </w:rPr>
        <w:t xml:space="preserve"> &amp; Company</w:t>
      </w:r>
      <w:r>
        <w:rPr>
          <w:rFonts w:cs="Times New Roman"/>
          <w:color w:val="000000"/>
          <w:sz w:val="27"/>
          <w:szCs w:val="27"/>
        </w:rPr>
        <w:br/>
        <w:t>Mr. Chad Underwood, NCOIL Director of Legislative Affairs and Education</w:t>
      </w:r>
    </w:p>
    <w:p w14:paraId="4917DD9A" w14:textId="77777777" w:rsidR="00A451F5" w:rsidRDefault="00A451F5" w:rsidP="00A451F5">
      <w:pPr>
        <w:spacing w:before="100" w:beforeAutospacing="1" w:after="100" w:afterAutospacing="1"/>
        <w:rPr>
          <w:rFonts w:cs="Times New Roman"/>
          <w:color w:val="000000"/>
          <w:sz w:val="27"/>
          <w:szCs w:val="27"/>
        </w:rPr>
      </w:pPr>
      <w:r>
        <w:rPr>
          <w:rFonts w:cs="Times New Roman"/>
          <w:color w:val="000000"/>
          <w:sz w:val="27"/>
          <w:szCs w:val="27"/>
        </w:rPr>
        <w:t> </w:t>
      </w:r>
    </w:p>
    <w:p w14:paraId="339D3B6E" w14:textId="77777777" w:rsidR="00A451F5" w:rsidRDefault="00A451F5" w:rsidP="00A451F5">
      <w:pPr>
        <w:spacing w:before="100" w:beforeAutospacing="1" w:after="100" w:afterAutospacing="1"/>
        <w:rPr>
          <w:rFonts w:cs="Times New Roman"/>
          <w:color w:val="000000"/>
          <w:sz w:val="27"/>
          <w:szCs w:val="27"/>
        </w:rPr>
      </w:pPr>
      <w:r>
        <w:rPr>
          <w:rFonts w:cs="Times New Roman"/>
          <w:color w:val="000000"/>
          <w:sz w:val="27"/>
          <w:szCs w:val="27"/>
        </w:rPr>
        <w:t>MINUTES</w:t>
      </w:r>
    </w:p>
    <w:p w14:paraId="31FDC6AD" w14:textId="77777777" w:rsidR="00A451F5" w:rsidRDefault="00A451F5" w:rsidP="00A451F5">
      <w:pPr>
        <w:spacing w:before="100" w:beforeAutospacing="1" w:after="100" w:afterAutospacing="1"/>
        <w:rPr>
          <w:rFonts w:cs="Times New Roman"/>
          <w:color w:val="000000"/>
          <w:sz w:val="27"/>
          <w:szCs w:val="27"/>
        </w:rPr>
      </w:pPr>
      <w:r>
        <w:rPr>
          <w:rFonts w:cs="Times New Roman"/>
          <w:color w:val="000000"/>
          <w:sz w:val="27"/>
          <w:szCs w:val="27"/>
        </w:rPr>
        <w:t xml:space="preserve">            Upon a motion made and seconded, the Board unanimously voted to approve the minutes of its Thursday, July 12, 2001, meeting held in </w:t>
      </w:r>
      <w:r>
        <w:rPr>
          <w:rFonts w:cs="Times New Roman"/>
          <w:color w:val="000000"/>
          <w:sz w:val="27"/>
          <w:szCs w:val="27"/>
        </w:rPr>
        <w:lastRenderedPageBreak/>
        <w:t>Chicago, Illinois, and the minutes of the Board’s teleconference meeting held on February 14, 2002.</w:t>
      </w:r>
    </w:p>
    <w:p w14:paraId="6FBB9AE9" w14:textId="77777777" w:rsidR="00A451F5" w:rsidRDefault="00A451F5" w:rsidP="00A451F5">
      <w:pPr>
        <w:spacing w:before="100" w:beforeAutospacing="1" w:after="100" w:afterAutospacing="1"/>
        <w:rPr>
          <w:rFonts w:cs="Times New Roman"/>
          <w:color w:val="000000"/>
          <w:sz w:val="27"/>
          <w:szCs w:val="27"/>
        </w:rPr>
      </w:pPr>
      <w:r>
        <w:rPr>
          <w:rFonts w:cs="Times New Roman"/>
          <w:color w:val="000000"/>
          <w:sz w:val="27"/>
          <w:szCs w:val="27"/>
        </w:rPr>
        <w:t> </w:t>
      </w:r>
    </w:p>
    <w:p w14:paraId="0B32C21A" w14:textId="77777777" w:rsidR="00A451F5" w:rsidRDefault="00A451F5" w:rsidP="00A451F5">
      <w:pPr>
        <w:spacing w:before="100" w:beforeAutospacing="1" w:after="100" w:afterAutospacing="1"/>
        <w:rPr>
          <w:rFonts w:cs="Times New Roman"/>
          <w:color w:val="000000"/>
          <w:sz w:val="27"/>
          <w:szCs w:val="27"/>
        </w:rPr>
      </w:pPr>
      <w:r>
        <w:rPr>
          <w:rFonts w:cs="Times New Roman"/>
          <w:color w:val="000000"/>
          <w:sz w:val="27"/>
          <w:szCs w:val="27"/>
        </w:rPr>
        <w:t>ADMINISTRATION</w:t>
      </w:r>
    </w:p>
    <w:p w14:paraId="354D10D3" w14:textId="77777777" w:rsidR="00A451F5" w:rsidRDefault="00A451F5" w:rsidP="00A451F5">
      <w:pPr>
        <w:spacing w:before="100" w:beforeAutospacing="1" w:after="100" w:afterAutospacing="1"/>
        <w:rPr>
          <w:rFonts w:cs="Times New Roman"/>
          <w:color w:val="000000"/>
          <w:sz w:val="27"/>
          <w:szCs w:val="27"/>
        </w:rPr>
      </w:pPr>
      <w:r>
        <w:rPr>
          <w:rFonts w:cs="Times New Roman"/>
          <w:color w:val="000000"/>
          <w:sz w:val="27"/>
          <w:szCs w:val="27"/>
        </w:rPr>
        <w:t>   FINANCIALS</w:t>
      </w:r>
    </w:p>
    <w:p w14:paraId="688B3D06" w14:textId="77777777" w:rsidR="00A451F5" w:rsidRDefault="00A451F5" w:rsidP="00A451F5">
      <w:pPr>
        <w:spacing w:before="100" w:beforeAutospacing="1" w:after="100" w:afterAutospacing="1"/>
        <w:rPr>
          <w:rFonts w:cs="Times New Roman"/>
          <w:color w:val="000000"/>
          <w:sz w:val="27"/>
          <w:szCs w:val="27"/>
        </w:rPr>
      </w:pPr>
      <w:r>
        <w:rPr>
          <w:rFonts w:cs="Times New Roman"/>
          <w:color w:val="000000"/>
          <w:sz w:val="27"/>
          <w:szCs w:val="27"/>
        </w:rPr>
        <w:t xml:space="preserve">            The Board adopted, as submitted, the December 31, 2001 financials.  Mr. </w:t>
      </w:r>
      <w:proofErr w:type="spellStart"/>
      <w:r>
        <w:rPr>
          <w:rFonts w:cs="Times New Roman"/>
          <w:color w:val="000000"/>
          <w:sz w:val="27"/>
          <w:szCs w:val="27"/>
        </w:rPr>
        <w:t>Mackin</w:t>
      </w:r>
      <w:proofErr w:type="spellEnd"/>
      <w:r>
        <w:rPr>
          <w:rFonts w:cs="Times New Roman"/>
          <w:color w:val="000000"/>
          <w:sz w:val="27"/>
          <w:szCs w:val="27"/>
        </w:rPr>
        <w:t xml:space="preserve"> said there was a surplus in the market conduct account.</w:t>
      </w:r>
    </w:p>
    <w:p w14:paraId="40B10F3B" w14:textId="77777777" w:rsidR="00A451F5" w:rsidRDefault="00A451F5" w:rsidP="00A451F5">
      <w:pPr>
        <w:spacing w:before="100" w:beforeAutospacing="1" w:after="100" w:afterAutospacing="1"/>
        <w:rPr>
          <w:rFonts w:cs="Times New Roman"/>
          <w:color w:val="000000"/>
          <w:sz w:val="27"/>
          <w:szCs w:val="27"/>
        </w:rPr>
      </w:pPr>
      <w:r>
        <w:rPr>
          <w:rFonts w:cs="Times New Roman"/>
          <w:color w:val="000000"/>
          <w:sz w:val="27"/>
          <w:szCs w:val="27"/>
        </w:rPr>
        <w:t> </w:t>
      </w:r>
    </w:p>
    <w:p w14:paraId="63A23488" w14:textId="77777777" w:rsidR="00A451F5" w:rsidRDefault="00A451F5" w:rsidP="00A451F5">
      <w:pPr>
        <w:spacing w:before="100" w:beforeAutospacing="1" w:after="100" w:afterAutospacing="1"/>
        <w:rPr>
          <w:rFonts w:cs="Times New Roman"/>
          <w:color w:val="000000"/>
          <w:sz w:val="27"/>
          <w:szCs w:val="27"/>
        </w:rPr>
      </w:pPr>
      <w:r>
        <w:rPr>
          <w:rFonts w:cs="Times New Roman"/>
          <w:color w:val="000000"/>
          <w:sz w:val="27"/>
          <w:szCs w:val="27"/>
        </w:rPr>
        <w:t>   FUNDRAISING</w:t>
      </w:r>
    </w:p>
    <w:p w14:paraId="60C62709" w14:textId="77777777" w:rsidR="00A451F5" w:rsidRDefault="00A451F5" w:rsidP="00A451F5">
      <w:pPr>
        <w:spacing w:before="100" w:beforeAutospacing="1" w:after="100" w:afterAutospacing="1"/>
        <w:rPr>
          <w:rFonts w:cs="Times New Roman"/>
          <w:color w:val="000000"/>
          <w:sz w:val="27"/>
          <w:szCs w:val="27"/>
        </w:rPr>
      </w:pPr>
      <w:r>
        <w:rPr>
          <w:rFonts w:cs="Times New Roman"/>
          <w:color w:val="000000"/>
          <w:sz w:val="27"/>
          <w:szCs w:val="27"/>
        </w:rPr>
        <w:t xml:space="preserve">            Mr. </w:t>
      </w:r>
      <w:proofErr w:type="spellStart"/>
      <w:r>
        <w:rPr>
          <w:rFonts w:cs="Times New Roman"/>
          <w:color w:val="000000"/>
          <w:sz w:val="27"/>
          <w:szCs w:val="27"/>
        </w:rPr>
        <w:t>Mackin</w:t>
      </w:r>
      <w:proofErr w:type="spellEnd"/>
      <w:r>
        <w:rPr>
          <w:rFonts w:cs="Times New Roman"/>
          <w:color w:val="000000"/>
          <w:sz w:val="27"/>
          <w:szCs w:val="27"/>
        </w:rPr>
        <w:t xml:space="preserve"> reported that general fundraising efforts were ongoing.  He said that some pledges of funds to the Foundation remained outstanding.   He said that if the Board accepted a proposal from PricewaterhouseCoopers (PWC) for phase two of </w:t>
      </w:r>
      <w:proofErr w:type="gramStart"/>
      <w:r>
        <w:rPr>
          <w:rFonts w:cs="Times New Roman"/>
          <w:color w:val="000000"/>
          <w:sz w:val="27"/>
          <w:szCs w:val="27"/>
        </w:rPr>
        <w:t>a market conduct</w:t>
      </w:r>
      <w:proofErr w:type="gramEnd"/>
      <w:r>
        <w:rPr>
          <w:rFonts w:cs="Times New Roman"/>
          <w:color w:val="000000"/>
          <w:sz w:val="27"/>
          <w:szCs w:val="27"/>
        </w:rPr>
        <w:t xml:space="preserve"> study, ILF fundraising toward that effort would proceed.</w:t>
      </w:r>
    </w:p>
    <w:p w14:paraId="2CD4781C" w14:textId="77777777" w:rsidR="00A451F5" w:rsidRDefault="00A451F5" w:rsidP="00A451F5">
      <w:pPr>
        <w:spacing w:before="100" w:beforeAutospacing="1" w:after="100" w:afterAutospacing="1"/>
        <w:rPr>
          <w:rFonts w:cs="Times New Roman"/>
          <w:color w:val="000000"/>
          <w:sz w:val="27"/>
          <w:szCs w:val="27"/>
        </w:rPr>
      </w:pPr>
      <w:r>
        <w:rPr>
          <w:rFonts w:cs="Times New Roman"/>
          <w:color w:val="000000"/>
          <w:sz w:val="27"/>
          <w:szCs w:val="27"/>
        </w:rPr>
        <w:t> </w:t>
      </w:r>
    </w:p>
    <w:p w14:paraId="6E109CF7" w14:textId="77777777" w:rsidR="00A451F5" w:rsidRDefault="00A451F5" w:rsidP="00A451F5">
      <w:pPr>
        <w:spacing w:before="100" w:beforeAutospacing="1" w:after="100" w:afterAutospacing="1"/>
        <w:rPr>
          <w:rFonts w:cs="Times New Roman"/>
          <w:color w:val="000000"/>
          <w:sz w:val="27"/>
          <w:szCs w:val="27"/>
        </w:rPr>
      </w:pPr>
      <w:r>
        <w:rPr>
          <w:rFonts w:cs="Times New Roman"/>
          <w:color w:val="000000"/>
          <w:sz w:val="27"/>
          <w:szCs w:val="27"/>
        </w:rPr>
        <w:t>     FLOOD INSURANCE STUDY</w:t>
      </w:r>
    </w:p>
    <w:p w14:paraId="0E62A4EC" w14:textId="77777777" w:rsidR="00A451F5" w:rsidRDefault="00A451F5" w:rsidP="00A451F5">
      <w:pPr>
        <w:spacing w:before="100" w:beforeAutospacing="1" w:after="100" w:afterAutospacing="1"/>
        <w:rPr>
          <w:rFonts w:cs="Times New Roman"/>
          <w:color w:val="000000"/>
          <w:sz w:val="27"/>
          <w:szCs w:val="27"/>
        </w:rPr>
      </w:pPr>
      <w:r>
        <w:rPr>
          <w:rFonts w:cs="Times New Roman"/>
          <w:color w:val="000000"/>
          <w:sz w:val="27"/>
          <w:szCs w:val="27"/>
        </w:rPr>
        <w:t xml:space="preserve">            Mr. </w:t>
      </w:r>
      <w:proofErr w:type="spellStart"/>
      <w:r>
        <w:rPr>
          <w:rFonts w:cs="Times New Roman"/>
          <w:color w:val="000000"/>
          <w:sz w:val="27"/>
          <w:szCs w:val="27"/>
        </w:rPr>
        <w:t>Mackin</w:t>
      </w:r>
      <w:proofErr w:type="spellEnd"/>
      <w:r>
        <w:rPr>
          <w:rFonts w:cs="Times New Roman"/>
          <w:color w:val="000000"/>
          <w:sz w:val="27"/>
          <w:szCs w:val="27"/>
        </w:rPr>
        <w:t xml:space="preserve"> said the flood study report was in its final phase.  He said the ILF was awaiting FEMA’s final approval.  He said that FEMA had given the report the “thumbs up.”</w:t>
      </w:r>
    </w:p>
    <w:p w14:paraId="795DA881" w14:textId="77777777" w:rsidR="00A451F5" w:rsidRDefault="00A451F5" w:rsidP="00A451F5">
      <w:pPr>
        <w:spacing w:before="100" w:beforeAutospacing="1" w:after="100" w:afterAutospacing="1"/>
        <w:rPr>
          <w:rFonts w:cs="Times New Roman"/>
          <w:color w:val="000000"/>
          <w:sz w:val="27"/>
          <w:szCs w:val="27"/>
        </w:rPr>
      </w:pPr>
      <w:r>
        <w:rPr>
          <w:rFonts w:cs="Times New Roman"/>
          <w:color w:val="000000"/>
          <w:sz w:val="27"/>
          <w:szCs w:val="27"/>
        </w:rPr>
        <w:t>            Rep. Parke requested that FEMA document their approval of the report in a letter to the Board.   Mr. Underwood said that he would ask FEMA to submit a letter of approval.  He said that he expected FEMA to sign off within two weeks.</w:t>
      </w:r>
    </w:p>
    <w:p w14:paraId="1916549A" w14:textId="77777777" w:rsidR="00A451F5" w:rsidRDefault="00A451F5" w:rsidP="00A451F5">
      <w:pPr>
        <w:spacing w:before="100" w:beforeAutospacing="1" w:after="100" w:afterAutospacing="1"/>
        <w:rPr>
          <w:rFonts w:cs="Times New Roman"/>
          <w:color w:val="000000"/>
          <w:sz w:val="27"/>
          <w:szCs w:val="27"/>
        </w:rPr>
      </w:pPr>
      <w:r>
        <w:rPr>
          <w:rFonts w:cs="Times New Roman"/>
          <w:color w:val="000000"/>
          <w:sz w:val="27"/>
          <w:szCs w:val="27"/>
        </w:rPr>
        <w:t> </w:t>
      </w:r>
    </w:p>
    <w:p w14:paraId="08B8559D" w14:textId="77777777" w:rsidR="00A451F5" w:rsidRDefault="00A451F5" w:rsidP="00A451F5">
      <w:pPr>
        <w:spacing w:before="100" w:beforeAutospacing="1" w:after="100" w:afterAutospacing="1"/>
        <w:rPr>
          <w:rFonts w:cs="Times New Roman"/>
          <w:color w:val="000000"/>
          <w:sz w:val="27"/>
          <w:szCs w:val="27"/>
        </w:rPr>
      </w:pPr>
      <w:r>
        <w:rPr>
          <w:rFonts w:cs="Times New Roman"/>
          <w:color w:val="000000"/>
          <w:sz w:val="27"/>
          <w:szCs w:val="27"/>
        </w:rPr>
        <w:t>     MARKET CONDUCT</w:t>
      </w:r>
    </w:p>
    <w:p w14:paraId="22B92E52" w14:textId="77777777" w:rsidR="00A451F5" w:rsidRDefault="00A451F5" w:rsidP="00A451F5">
      <w:pPr>
        <w:spacing w:before="100" w:beforeAutospacing="1" w:after="100" w:afterAutospacing="1"/>
        <w:rPr>
          <w:rFonts w:cs="Times New Roman"/>
          <w:color w:val="000000"/>
          <w:sz w:val="27"/>
          <w:szCs w:val="27"/>
        </w:rPr>
      </w:pPr>
      <w:r>
        <w:rPr>
          <w:rFonts w:cs="Times New Roman"/>
          <w:color w:val="000000"/>
          <w:sz w:val="27"/>
          <w:szCs w:val="27"/>
        </w:rPr>
        <w:t xml:space="preserve">            Mr. </w:t>
      </w:r>
      <w:proofErr w:type="spellStart"/>
      <w:r>
        <w:rPr>
          <w:rFonts w:cs="Times New Roman"/>
          <w:color w:val="000000"/>
          <w:sz w:val="27"/>
          <w:szCs w:val="27"/>
        </w:rPr>
        <w:t>Mackin</w:t>
      </w:r>
      <w:proofErr w:type="spellEnd"/>
      <w:r>
        <w:rPr>
          <w:rFonts w:cs="Times New Roman"/>
          <w:color w:val="000000"/>
          <w:sz w:val="27"/>
          <w:szCs w:val="27"/>
        </w:rPr>
        <w:t xml:space="preserve"> said that market conduct reform issues remained.  He said that it was important to have a final blueprint as to how market conduct should work.  </w:t>
      </w:r>
    </w:p>
    <w:p w14:paraId="3532C1CD" w14:textId="77777777" w:rsidR="00A451F5" w:rsidRDefault="00A451F5" w:rsidP="00A451F5">
      <w:pPr>
        <w:spacing w:before="100" w:beforeAutospacing="1" w:after="100" w:afterAutospacing="1"/>
        <w:ind w:firstLine="720"/>
        <w:rPr>
          <w:rFonts w:cs="Times New Roman"/>
          <w:color w:val="000000"/>
          <w:sz w:val="27"/>
          <w:szCs w:val="27"/>
        </w:rPr>
      </w:pPr>
      <w:r>
        <w:rPr>
          <w:rFonts w:cs="Times New Roman"/>
          <w:color w:val="000000"/>
          <w:sz w:val="27"/>
          <w:szCs w:val="27"/>
        </w:rPr>
        <w:t xml:space="preserve">Mr. </w:t>
      </w:r>
      <w:proofErr w:type="spellStart"/>
      <w:r>
        <w:rPr>
          <w:rFonts w:cs="Times New Roman"/>
          <w:color w:val="000000"/>
          <w:sz w:val="27"/>
          <w:szCs w:val="27"/>
        </w:rPr>
        <w:t>Mackin</w:t>
      </w:r>
      <w:proofErr w:type="spellEnd"/>
      <w:r>
        <w:rPr>
          <w:rFonts w:cs="Times New Roman"/>
          <w:color w:val="000000"/>
          <w:sz w:val="27"/>
          <w:szCs w:val="27"/>
        </w:rPr>
        <w:t xml:space="preserve"> asked Mr. Jim Schacht, PWC, to present his proposal titled, “Insurance Market Conduct Examination: Public Policy Review Phase II” to the Board.</w:t>
      </w:r>
    </w:p>
    <w:p w14:paraId="7741B048" w14:textId="77777777" w:rsidR="00A451F5" w:rsidRDefault="00A451F5" w:rsidP="00A451F5">
      <w:pPr>
        <w:spacing w:before="100" w:beforeAutospacing="1" w:after="100" w:afterAutospacing="1"/>
        <w:ind w:firstLine="720"/>
        <w:rPr>
          <w:rFonts w:cs="Times New Roman"/>
          <w:color w:val="000000"/>
          <w:sz w:val="27"/>
          <w:szCs w:val="27"/>
        </w:rPr>
      </w:pPr>
      <w:r>
        <w:rPr>
          <w:rFonts w:cs="Times New Roman"/>
          <w:color w:val="000000"/>
          <w:sz w:val="27"/>
          <w:szCs w:val="27"/>
        </w:rPr>
        <w:t>Mr. Schacht said that PWC’s objectives regarding the study were to:</w:t>
      </w:r>
    </w:p>
    <w:tbl>
      <w:tblPr>
        <w:tblW w:w="0" w:type="auto"/>
        <w:tblCellMar>
          <w:left w:w="0" w:type="dxa"/>
          <w:right w:w="0" w:type="dxa"/>
        </w:tblCellMar>
        <w:tblLook w:val="04A0" w:firstRow="1" w:lastRow="0" w:firstColumn="1" w:lastColumn="0" w:noHBand="0" w:noVBand="1"/>
      </w:tblPr>
      <w:tblGrid>
        <w:gridCol w:w="8856"/>
      </w:tblGrid>
      <w:tr w:rsidR="00A451F5" w14:paraId="6D18A356" w14:textId="77777777" w:rsidTr="00A451F5">
        <w:tc>
          <w:tcPr>
            <w:tcW w:w="95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E14C00E" w14:textId="77777777" w:rsidR="00A451F5" w:rsidRDefault="00A451F5">
            <w:pPr>
              <w:spacing w:before="100" w:beforeAutospacing="1" w:after="100" w:afterAutospacing="1"/>
              <w:ind w:left="720" w:hanging="360"/>
              <w:rPr>
                <w:rFonts w:ascii="Times" w:hAnsi="Times" w:cs="Times New Roman"/>
              </w:rPr>
            </w:pPr>
            <w:r>
              <w:rPr>
                <w:rFonts w:ascii="Symbol" w:hAnsi="Symbol" w:cs="Times New Roman"/>
              </w:rPr>
              <w:t></w:t>
            </w:r>
            <w:r>
              <w:rPr>
                <w:rFonts w:ascii="Times New Roman" w:hAnsi="Times New Roman" w:cs="Times New Roman"/>
                <w:sz w:val="14"/>
                <w:szCs w:val="14"/>
              </w:rPr>
              <w:t>       </w:t>
            </w:r>
            <w:r>
              <w:rPr>
                <w:rStyle w:val="apple-converted-space"/>
                <w:rFonts w:ascii="Times New Roman" w:hAnsi="Times New Roman" w:cs="Times New Roman"/>
                <w:sz w:val="14"/>
                <w:szCs w:val="14"/>
              </w:rPr>
              <w:t> </w:t>
            </w:r>
            <w:r>
              <w:rPr>
                <w:rFonts w:cs="Times New Roman"/>
              </w:rPr>
              <w:t>prepare a statement of purpose for market conduct surveillance;</w:t>
            </w:r>
          </w:p>
        </w:tc>
      </w:tr>
      <w:tr w:rsidR="00A451F5" w14:paraId="40EEF8D9" w14:textId="77777777" w:rsidTr="00A451F5">
        <w:tc>
          <w:tcPr>
            <w:tcW w:w="9576"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653F1AAB" w14:textId="77777777" w:rsidR="00A451F5" w:rsidRDefault="00A451F5">
            <w:pPr>
              <w:spacing w:before="100" w:beforeAutospacing="1" w:after="100" w:afterAutospacing="1"/>
              <w:ind w:left="720" w:hanging="360"/>
              <w:rPr>
                <w:rFonts w:ascii="Times" w:hAnsi="Times" w:cs="Times New Roman"/>
              </w:rPr>
            </w:pPr>
            <w:r>
              <w:rPr>
                <w:rFonts w:ascii="Symbol" w:hAnsi="Symbol" w:cs="Times New Roman"/>
              </w:rPr>
              <w:t></w:t>
            </w:r>
            <w:r>
              <w:rPr>
                <w:rFonts w:ascii="Times New Roman" w:hAnsi="Times New Roman" w:cs="Times New Roman"/>
                <w:sz w:val="14"/>
                <w:szCs w:val="14"/>
              </w:rPr>
              <w:t>       </w:t>
            </w:r>
            <w:r>
              <w:rPr>
                <w:rStyle w:val="apple-converted-space"/>
                <w:rFonts w:ascii="Times New Roman" w:hAnsi="Times New Roman" w:cs="Times New Roman"/>
                <w:sz w:val="14"/>
                <w:szCs w:val="14"/>
              </w:rPr>
              <w:t> </w:t>
            </w:r>
            <w:r>
              <w:rPr>
                <w:rFonts w:cs="Times New Roman"/>
              </w:rPr>
              <w:t>develop a proposed conceptual framework for a new market conduct surveillance system; and</w:t>
            </w:r>
          </w:p>
        </w:tc>
      </w:tr>
      <w:tr w:rsidR="00A451F5" w14:paraId="27799438" w14:textId="77777777" w:rsidTr="00A451F5">
        <w:tc>
          <w:tcPr>
            <w:tcW w:w="9576"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2ACD77CC" w14:textId="77777777" w:rsidR="00A451F5" w:rsidRDefault="00A451F5">
            <w:pPr>
              <w:spacing w:before="100" w:beforeAutospacing="1" w:after="100" w:afterAutospacing="1"/>
              <w:ind w:left="720" w:hanging="360"/>
              <w:rPr>
                <w:rFonts w:ascii="Times" w:hAnsi="Times" w:cs="Times New Roman"/>
              </w:rPr>
            </w:pPr>
            <w:r>
              <w:rPr>
                <w:rFonts w:ascii="Symbol" w:hAnsi="Symbol" w:cs="Times New Roman"/>
              </w:rPr>
              <w:t></w:t>
            </w:r>
            <w:r>
              <w:rPr>
                <w:rFonts w:ascii="Times New Roman" w:hAnsi="Times New Roman" w:cs="Times New Roman"/>
                <w:sz w:val="14"/>
                <w:szCs w:val="14"/>
              </w:rPr>
              <w:t>       </w:t>
            </w:r>
            <w:r>
              <w:rPr>
                <w:rStyle w:val="apple-converted-space"/>
                <w:rFonts w:ascii="Times New Roman" w:hAnsi="Times New Roman" w:cs="Times New Roman"/>
                <w:sz w:val="14"/>
                <w:szCs w:val="14"/>
              </w:rPr>
              <w:t> </w:t>
            </w:r>
            <w:r>
              <w:rPr>
                <w:rFonts w:cs="Times New Roman"/>
              </w:rPr>
              <w:t>measure the proposed surveillance system against the attributes of an “ideal system”.</w:t>
            </w:r>
          </w:p>
        </w:tc>
      </w:tr>
    </w:tbl>
    <w:p w14:paraId="7E37EA47" w14:textId="77777777" w:rsidR="00A451F5" w:rsidRDefault="00A451F5" w:rsidP="00A451F5">
      <w:pPr>
        <w:pStyle w:val="BodyTextIndent"/>
        <w:rPr>
          <w:rFonts w:cs="Times New Roman"/>
          <w:color w:val="000000"/>
          <w:sz w:val="27"/>
          <w:szCs w:val="27"/>
        </w:rPr>
      </w:pPr>
      <w:r>
        <w:rPr>
          <w:rFonts w:cs="Times New Roman"/>
          <w:color w:val="000000"/>
          <w:sz w:val="27"/>
          <w:szCs w:val="27"/>
        </w:rPr>
        <w:t>Mr. Schacht said the ultimate goal of the study was to identify the tools to develop a model law for market conduct surveillance and examination, which would result in a more efficient and effective system.  He said PWC would present a preliminary report to the Board by July 1, 2002.  He said that PWC would present a draft preliminary conceptual framework by September 1, and a final report, including an evaluation of the proposed system, by November 1, in time for the 2002 ILF Board Annual Meeting in San Francisco.</w:t>
      </w:r>
    </w:p>
    <w:p w14:paraId="4223A000" w14:textId="77777777" w:rsidR="00A451F5" w:rsidRDefault="00A451F5" w:rsidP="00A451F5">
      <w:pPr>
        <w:spacing w:before="100" w:beforeAutospacing="1" w:after="100" w:afterAutospacing="1"/>
        <w:ind w:firstLine="720"/>
        <w:rPr>
          <w:rFonts w:cs="Times New Roman"/>
          <w:color w:val="000000"/>
          <w:sz w:val="27"/>
          <w:szCs w:val="27"/>
        </w:rPr>
      </w:pPr>
      <w:r>
        <w:rPr>
          <w:rFonts w:cs="Times New Roman"/>
          <w:color w:val="000000"/>
          <w:sz w:val="27"/>
          <w:szCs w:val="27"/>
        </w:rPr>
        <w:t>Rep. Parke asked who would benefit from the study.  He said that he was aware the NAIC was also doing a study on market conduct.  He asked if the proposed study would duplicate the NAIC’s study.</w:t>
      </w:r>
    </w:p>
    <w:p w14:paraId="6BBE03BA" w14:textId="77777777" w:rsidR="00A451F5" w:rsidRDefault="00A451F5" w:rsidP="00A451F5">
      <w:pPr>
        <w:pStyle w:val="BodyTextIndent"/>
        <w:rPr>
          <w:rFonts w:cs="Times New Roman"/>
          <w:color w:val="000000"/>
          <w:sz w:val="27"/>
          <w:szCs w:val="27"/>
        </w:rPr>
      </w:pPr>
      <w:r>
        <w:rPr>
          <w:rFonts w:cs="Times New Roman"/>
          <w:color w:val="000000"/>
          <w:sz w:val="27"/>
          <w:szCs w:val="27"/>
        </w:rPr>
        <w:t>Mr. Schacht said that the report would take a broader view of market conduct surveillance.  He said that it would help to discover what the system should be like.  He said that the NAIC, Alliance of American Insurers, Liberty Mutual and other organizations had come forward with many ideas regarding ways to fix the current market conduct examination system, but that their proposals were unlikely to yield positive results for real and speedy market conduct regulatory reform.</w:t>
      </w:r>
    </w:p>
    <w:p w14:paraId="73A1EDB4" w14:textId="77777777" w:rsidR="00A451F5" w:rsidRDefault="00A451F5" w:rsidP="00A451F5">
      <w:pPr>
        <w:spacing w:before="100" w:beforeAutospacing="1" w:after="100" w:afterAutospacing="1"/>
        <w:ind w:firstLine="720"/>
        <w:rPr>
          <w:rFonts w:cs="Times New Roman"/>
          <w:color w:val="000000"/>
          <w:sz w:val="27"/>
          <w:szCs w:val="27"/>
        </w:rPr>
      </w:pPr>
      <w:r>
        <w:rPr>
          <w:rFonts w:cs="Times New Roman"/>
          <w:color w:val="000000"/>
          <w:sz w:val="27"/>
          <w:szCs w:val="27"/>
        </w:rPr>
        <w:t xml:space="preserve">Mr. </w:t>
      </w:r>
      <w:proofErr w:type="spellStart"/>
      <w:r>
        <w:rPr>
          <w:rFonts w:cs="Times New Roman"/>
          <w:color w:val="000000"/>
          <w:sz w:val="27"/>
          <w:szCs w:val="27"/>
        </w:rPr>
        <w:t>Mackin</w:t>
      </w:r>
      <w:proofErr w:type="spellEnd"/>
      <w:r>
        <w:rPr>
          <w:rFonts w:cs="Times New Roman"/>
          <w:color w:val="000000"/>
          <w:sz w:val="27"/>
          <w:szCs w:val="27"/>
        </w:rPr>
        <w:t xml:space="preserve"> said the report would be an important catalyst to the NAIC’s progress on market conduct surveillance.  He said it would help to focus NAIC and NCOIL efforts on improving market conduct surveillance.</w:t>
      </w:r>
    </w:p>
    <w:p w14:paraId="26290B67" w14:textId="77777777" w:rsidR="00A451F5" w:rsidRDefault="00A451F5" w:rsidP="00A451F5">
      <w:pPr>
        <w:spacing w:before="100" w:beforeAutospacing="1" w:after="100" w:afterAutospacing="1"/>
        <w:ind w:firstLine="720"/>
        <w:rPr>
          <w:rFonts w:cs="Times New Roman"/>
          <w:color w:val="000000"/>
          <w:sz w:val="27"/>
          <w:szCs w:val="27"/>
        </w:rPr>
      </w:pPr>
      <w:r>
        <w:rPr>
          <w:rFonts w:cs="Times New Roman"/>
          <w:color w:val="000000"/>
          <w:sz w:val="27"/>
          <w:szCs w:val="27"/>
        </w:rPr>
        <w:t>Ohio Insurance Director Lee Covington said that the NAIC supports NCOIL efforts in the study of market conduct surveillance.  He said that the report would help insurance regulators.</w:t>
      </w:r>
    </w:p>
    <w:p w14:paraId="0FA72F62" w14:textId="77777777" w:rsidR="00A451F5" w:rsidRDefault="00A451F5" w:rsidP="00A451F5">
      <w:pPr>
        <w:spacing w:before="100" w:beforeAutospacing="1" w:after="100" w:afterAutospacing="1"/>
        <w:ind w:firstLine="720"/>
        <w:rPr>
          <w:rFonts w:cs="Times New Roman"/>
          <w:color w:val="000000"/>
          <w:sz w:val="27"/>
          <w:szCs w:val="27"/>
        </w:rPr>
      </w:pPr>
      <w:r>
        <w:rPr>
          <w:rFonts w:cs="Times New Roman"/>
          <w:color w:val="000000"/>
          <w:sz w:val="27"/>
          <w:szCs w:val="27"/>
        </w:rPr>
        <w:t>Mr. Schacht said the study would cost PWC between $85,000 and $120,000, plus an additional amount for out-of-pocket expenses, to complete the report.</w:t>
      </w:r>
    </w:p>
    <w:p w14:paraId="1BD18896" w14:textId="77777777" w:rsidR="00A451F5" w:rsidRDefault="00A451F5" w:rsidP="00A451F5">
      <w:pPr>
        <w:spacing w:before="100" w:beforeAutospacing="1" w:after="100" w:afterAutospacing="1"/>
        <w:ind w:firstLine="720"/>
        <w:rPr>
          <w:rFonts w:cs="Times New Roman"/>
          <w:color w:val="000000"/>
          <w:sz w:val="27"/>
          <w:szCs w:val="27"/>
        </w:rPr>
      </w:pPr>
      <w:r>
        <w:rPr>
          <w:rFonts w:cs="Times New Roman"/>
          <w:color w:val="000000"/>
          <w:sz w:val="27"/>
          <w:szCs w:val="27"/>
        </w:rPr>
        <w:t xml:space="preserve">In response to a question from Sen. </w:t>
      </w:r>
      <w:proofErr w:type="spellStart"/>
      <w:r>
        <w:rPr>
          <w:rFonts w:cs="Times New Roman"/>
          <w:color w:val="000000"/>
          <w:sz w:val="27"/>
          <w:szCs w:val="27"/>
        </w:rPr>
        <w:t>Tallackson</w:t>
      </w:r>
      <w:proofErr w:type="spellEnd"/>
      <w:r>
        <w:rPr>
          <w:rFonts w:cs="Times New Roman"/>
          <w:color w:val="000000"/>
          <w:sz w:val="27"/>
          <w:szCs w:val="27"/>
        </w:rPr>
        <w:t xml:space="preserve">, Mr. </w:t>
      </w:r>
      <w:proofErr w:type="spellStart"/>
      <w:r>
        <w:rPr>
          <w:rFonts w:cs="Times New Roman"/>
          <w:color w:val="000000"/>
          <w:sz w:val="27"/>
          <w:szCs w:val="27"/>
        </w:rPr>
        <w:t>Mackin</w:t>
      </w:r>
      <w:proofErr w:type="spellEnd"/>
      <w:r>
        <w:rPr>
          <w:rFonts w:cs="Times New Roman"/>
          <w:color w:val="000000"/>
          <w:sz w:val="27"/>
          <w:szCs w:val="27"/>
        </w:rPr>
        <w:t xml:space="preserve"> said the ILF would begin </w:t>
      </w:r>
      <w:proofErr w:type="spellStart"/>
      <w:r>
        <w:rPr>
          <w:rFonts w:cs="Times New Roman"/>
          <w:color w:val="000000"/>
          <w:sz w:val="27"/>
          <w:szCs w:val="27"/>
        </w:rPr>
        <w:t>iHTTP</w:t>
      </w:r>
      <w:proofErr w:type="spellEnd"/>
      <w:r>
        <w:rPr>
          <w:rFonts w:cs="Times New Roman"/>
          <w:color w:val="000000"/>
          <w:sz w:val="27"/>
          <w:szCs w:val="27"/>
        </w:rPr>
        <w:t xml:space="preserve">/1.1 100 Continue </w:t>
      </w:r>
      <w:proofErr w:type="spellStart"/>
      <w:r>
        <w:rPr>
          <w:rFonts w:cs="Times New Roman"/>
          <w:color w:val="000000"/>
          <w:sz w:val="27"/>
          <w:szCs w:val="27"/>
        </w:rPr>
        <w:t>ts</w:t>
      </w:r>
      <w:proofErr w:type="spellEnd"/>
      <w:r>
        <w:rPr>
          <w:rFonts w:cs="Times New Roman"/>
          <w:color w:val="000000"/>
          <w:sz w:val="27"/>
          <w:szCs w:val="27"/>
        </w:rPr>
        <w:t xml:space="preserve"> fundraising efforts within the next two weeks.</w:t>
      </w:r>
    </w:p>
    <w:p w14:paraId="5071AEFE" w14:textId="77777777" w:rsidR="00A451F5" w:rsidRDefault="00A451F5" w:rsidP="00A451F5">
      <w:pPr>
        <w:spacing w:before="100" w:beforeAutospacing="1" w:after="100" w:afterAutospacing="1"/>
        <w:ind w:firstLine="720"/>
        <w:rPr>
          <w:rFonts w:cs="Times New Roman"/>
          <w:color w:val="000000"/>
          <w:sz w:val="27"/>
          <w:szCs w:val="27"/>
        </w:rPr>
      </w:pPr>
      <w:r>
        <w:rPr>
          <w:rFonts w:cs="Times New Roman"/>
          <w:color w:val="000000"/>
          <w:sz w:val="27"/>
          <w:szCs w:val="27"/>
        </w:rPr>
        <w:t>Upon a motion duly made and seconded, the Board unanimously voted to adopt the proposal.</w:t>
      </w:r>
    </w:p>
    <w:p w14:paraId="34533192" w14:textId="77777777" w:rsidR="00A451F5" w:rsidRDefault="00A451F5" w:rsidP="00A451F5">
      <w:pPr>
        <w:spacing w:before="100" w:beforeAutospacing="1" w:after="100" w:afterAutospacing="1"/>
        <w:rPr>
          <w:rFonts w:cs="Times New Roman"/>
          <w:color w:val="000000"/>
          <w:sz w:val="27"/>
          <w:szCs w:val="27"/>
        </w:rPr>
      </w:pPr>
      <w:r>
        <w:rPr>
          <w:rFonts w:cs="Times New Roman"/>
          <w:color w:val="000000"/>
          <w:sz w:val="27"/>
          <w:szCs w:val="27"/>
        </w:rPr>
        <w:t> </w:t>
      </w:r>
    </w:p>
    <w:p w14:paraId="76A18C12" w14:textId="77777777" w:rsidR="00A451F5" w:rsidRDefault="00A451F5" w:rsidP="00A451F5">
      <w:pPr>
        <w:spacing w:before="100" w:beforeAutospacing="1" w:after="100" w:afterAutospacing="1"/>
        <w:rPr>
          <w:rFonts w:cs="Times New Roman"/>
          <w:color w:val="000000"/>
          <w:sz w:val="27"/>
          <w:szCs w:val="27"/>
        </w:rPr>
      </w:pPr>
      <w:r>
        <w:rPr>
          <w:rFonts w:cs="Times New Roman"/>
          <w:color w:val="000000"/>
          <w:sz w:val="27"/>
          <w:szCs w:val="27"/>
        </w:rPr>
        <w:t>ADJOURNMENT</w:t>
      </w:r>
    </w:p>
    <w:p w14:paraId="2E878D2B" w14:textId="77777777" w:rsidR="00A451F5" w:rsidRDefault="00A451F5" w:rsidP="00A451F5">
      <w:pPr>
        <w:spacing w:before="100" w:beforeAutospacing="1" w:after="100" w:afterAutospacing="1"/>
        <w:rPr>
          <w:rFonts w:cs="Times New Roman"/>
          <w:color w:val="000000"/>
          <w:sz w:val="27"/>
          <w:szCs w:val="27"/>
        </w:rPr>
      </w:pPr>
      <w:r>
        <w:rPr>
          <w:rFonts w:cs="Times New Roman"/>
          <w:color w:val="000000"/>
          <w:sz w:val="27"/>
          <w:szCs w:val="27"/>
        </w:rPr>
        <w:t xml:space="preserve">            </w:t>
      </w:r>
      <w:proofErr w:type="gramStart"/>
      <w:r>
        <w:rPr>
          <w:rFonts w:cs="Times New Roman"/>
          <w:color w:val="000000"/>
          <w:sz w:val="27"/>
          <w:szCs w:val="27"/>
        </w:rPr>
        <w:t>There</w:t>
      </w:r>
      <w:proofErr w:type="gramEnd"/>
      <w:r>
        <w:rPr>
          <w:rFonts w:cs="Times New Roman"/>
          <w:color w:val="000000"/>
          <w:sz w:val="27"/>
          <w:szCs w:val="27"/>
        </w:rPr>
        <w:t xml:space="preserve"> being no further business, the Board adjourned at 5:40 p.m.</w:t>
      </w:r>
    </w:p>
    <w:p w14:paraId="213F8390" w14:textId="77777777" w:rsidR="00A451F5" w:rsidRDefault="00A451F5" w:rsidP="00A451F5">
      <w:pPr>
        <w:spacing w:before="100" w:beforeAutospacing="1" w:after="100" w:afterAutospacing="1"/>
        <w:rPr>
          <w:rFonts w:cs="Times New Roman"/>
          <w:color w:val="000000"/>
          <w:sz w:val="27"/>
          <w:szCs w:val="27"/>
        </w:rPr>
      </w:pPr>
      <w:r>
        <w:rPr>
          <w:rFonts w:cs="Times New Roman"/>
          <w:color w:val="000000"/>
          <w:sz w:val="27"/>
          <w:szCs w:val="27"/>
        </w:rPr>
        <w:t> </w:t>
      </w:r>
    </w:p>
    <w:p w14:paraId="06568652" w14:textId="00411D84" w:rsidR="00D96C98" w:rsidRPr="00A451F5" w:rsidRDefault="00D96C98" w:rsidP="00A451F5">
      <w:bookmarkStart w:id="0" w:name="_GoBack"/>
      <w:bookmarkEnd w:id="0"/>
    </w:p>
    <w:sectPr w:rsidR="00D96C98" w:rsidRPr="00A451F5" w:rsidSect="00EF6B9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756EC"/>
    <w:multiLevelType w:val="multilevel"/>
    <w:tmpl w:val="D52ED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2861007"/>
    <w:multiLevelType w:val="multilevel"/>
    <w:tmpl w:val="2DE65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6691AD1"/>
    <w:multiLevelType w:val="multilevel"/>
    <w:tmpl w:val="04487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6884F69"/>
    <w:multiLevelType w:val="multilevel"/>
    <w:tmpl w:val="4A2E2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7B96461"/>
    <w:multiLevelType w:val="multilevel"/>
    <w:tmpl w:val="6778F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EEB7022"/>
    <w:multiLevelType w:val="multilevel"/>
    <w:tmpl w:val="32845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CC2D23"/>
    <w:multiLevelType w:val="multilevel"/>
    <w:tmpl w:val="91DC3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E01CE3"/>
    <w:multiLevelType w:val="multilevel"/>
    <w:tmpl w:val="B48E1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28C7BAB"/>
    <w:multiLevelType w:val="multilevel"/>
    <w:tmpl w:val="521C7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53B7DA6"/>
    <w:multiLevelType w:val="multilevel"/>
    <w:tmpl w:val="419A2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43300A"/>
    <w:multiLevelType w:val="multilevel"/>
    <w:tmpl w:val="3CA60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C590DC8"/>
    <w:multiLevelType w:val="multilevel"/>
    <w:tmpl w:val="E9E0D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F337DB3"/>
    <w:multiLevelType w:val="multilevel"/>
    <w:tmpl w:val="16621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1E00A73"/>
    <w:multiLevelType w:val="multilevel"/>
    <w:tmpl w:val="2DCC6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584495C"/>
    <w:multiLevelType w:val="multilevel"/>
    <w:tmpl w:val="0B9CD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986092E"/>
    <w:multiLevelType w:val="multilevel"/>
    <w:tmpl w:val="C5446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9B05695"/>
    <w:multiLevelType w:val="multilevel"/>
    <w:tmpl w:val="CE5E8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A1922D2"/>
    <w:multiLevelType w:val="multilevel"/>
    <w:tmpl w:val="031EE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0C5053C"/>
    <w:multiLevelType w:val="multilevel"/>
    <w:tmpl w:val="21EE1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6B72B13"/>
    <w:multiLevelType w:val="multilevel"/>
    <w:tmpl w:val="4A9CC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904575E"/>
    <w:multiLevelType w:val="multilevel"/>
    <w:tmpl w:val="10F83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A456033"/>
    <w:multiLevelType w:val="multilevel"/>
    <w:tmpl w:val="B3508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DAC5DF4"/>
    <w:multiLevelType w:val="multilevel"/>
    <w:tmpl w:val="53ECD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5302741"/>
    <w:multiLevelType w:val="multilevel"/>
    <w:tmpl w:val="429A8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3AC6A14"/>
    <w:multiLevelType w:val="multilevel"/>
    <w:tmpl w:val="A9D62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4105C06"/>
    <w:multiLevelType w:val="multilevel"/>
    <w:tmpl w:val="1AEAC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861660F"/>
    <w:multiLevelType w:val="multilevel"/>
    <w:tmpl w:val="2800C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78C31CDD"/>
    <w:multiLevelType w:val="multilevel"/>
    <w:tmpl w:val="F97CB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7D1F4F4C"/>
    <w:multiLevelType w:val="multilevel"/>
    <w:tmpl w:val="9C76F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D3525B0"/>
    <w:multiLevelType w:val="multilevel"/>
    <w:tmpl w:val="0AA80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7D834DE5"/>
    <w:multiLevelType w:val="multilevel"/>
    <w:tmpl w:val="02444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ED75611"/>
    <w:multiLevelType w:val="multilevel"/>
    <w:tmpl w:val="34807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7"/>
  </w:num>
  <w:num w:numId="3">
    <w:abstractNumId w:val="9"/>
  </w:num>
  <w:num w:numId="4">
    <w:abstractNumId w:val="14"/>
  </w:num>
  <w:num w:numId="5">
    <w:abstractNumId w:val="30"/>
  </w:num>
  <w:num w:numId="6">
    <w:abstractNumId w:val="16"/>
  </w:num>
  <w:num w:numId="7">
    <w:abstractNumId w:val="25"/>
  </w:num>
  <w:num w:numId="8">
    <w:abstractNumId w:val="6"/>
  </w:num>
  <w:num w:numId="9">
    <w:abstractNumId w:val="15"/>
  </w:num>
  <w:num w:numId="10">
    <w:abstractNumId w:val="24"/>
  </w:num>
  <w:num w:numId="11">
    <w:abstractNumId w:val="31"/>
  </w:num>
  <w:num w:numId="12">
    <w:abstractNumId w:val="10"/>
  </w:num>
  <w:num w:numId="13">
    <w:abstractNumId w:val="26"/>
  </w:num>
  <w:num w:numId="14">
    <w:abstractNumId w:val="8"/>
  </w:num>
  <w:num w:numId="15">
    <w:abstractNumId w:val="21"/>
  </w:num>
  <w:num w:numId="16">
    <w:abstractNumId w:val="11"/>
  </w:num>
  <w:num w:numId="17">
    <w:abstractNumId w:val="20"/>
  </w:num>
  <w:num w:numId="18">
    <w:abstractNumId w:val="4"/>
  </w:num>
  <w:num w:numId="19">
    <w:abstractNumId w:val="28"/>
  </w:num>
  <w:num w:numId="20">
    <w:abstractNumId w:val="29"/>
  </w:num>
  <w:num w:numId="21">
    <w:abstractNumId w:val="0"/>
  </w:num>
  <w:num w:numId="22">
    <w:abstractNumId w:val="2"/>
  </w:num>
  <w:num w:numId="23">
    <w:abstractNumId w:val="18"/>
  </w:num>
  <w:num w:numId="24">
    <w:abstractNumId w:val="3"/>
  </w:num>
  <w:num w:numId="25">
    <w:abstractNumId w:val="22"/>
  </w:num>
  <w:num w:numId="26">
    <w:abstractNumId w:val="12"/>
  </w:num>
  <w:num w:numId="27">
    <w:abstractNumId w:val="7"/>
  </w:num>
  <w:num w:numId="28">
    <w:abstractNumId w:val="13"/>
  </w:num>
  <w:num w:numId="29">
    <w:abstractNumId w:val="23"/>
  </w:num>
  <w:num w:numId="30">
    <w:abstractNumId w:val="1"/>
  </w:num>
  <w:num w:numId="31">
    <w:abstractNumId w:val="19"/>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C03"/>
    <w:rsid w:val="00017098"/>
    <w:rsid w:val="00031CA7"/>
    <w:rsid w:val="00033BF4"/>
    <w:rsid w:val="00035D1B"/>
    <w:rsid w:val="00062993"/>
    <w:rsid w:val="000D6F29"/>
    <w:rsid w:val="001334A2"/>
    <w:rsid w:val="00151B87"/>
    <w:rsid w:val="0016126D"/>
    <w:rsid w:val="001810B8"/>
    <w:rsid w:val="0019594D"/>
    <w:rsid w:val="001A2E9A"/>
    <w:rsid w:val="001A5B84"/>
    <w:rsid w:val="00213628"/>
    <w:rsid w:val="002242C2"/>
    <w:rsid w:val="00275369"/>
    <w:rsid w:val="00280357"/>
    <w:rsid w:val="002A2EEF"/>
    <w:rsid w:val="002C45B0"/>
    <w:rsid w:val="002E592B"/>
    <w:rsid w:val="0031072E"/>
    <w:rsid w:val="00366BAA"/>
    <w:rsid w:val="00370D33"/>
    <w:rsid w:val="00382800"/>
    <w:rsid w:val="00391739"/>
    <w:rsid w:val="003C4A7A"/>
    <w:rsid w:val="003D7D0C"/>
    <w:rsid w:val="003F396E"/>
    <w:rsid w:val="00400926"/>
    <w:rsid w:val="00421CC1"/>
    <w:rsid w:val="00425B5D"/>
    <w:rsid w:val="00447661"/>
    <w:rsid w:val="004662A8"/>
    <w:rsid w:val="004669EB"/>
    <w:rsid w:val="00467FD6"/>
    <w:rsid w:val="00477A25"/>
    <w:rsid w:val="004D358C"/>
    <w:rsid w:val="004F3418"/>
    <w:rsid w:val="005102F1"/>
    <w:rsid w:val="00517C0D"/>
    <w:rsid w:val="00524EE9"/>
    <w:rsid w:val="00533F2A"/>
    <w:rsid w:val="00540E1B"/>
    <w:rsid w:val="00555A8C"/>
    <w:rsid w:val="00581CFF"/>
    <w:rsid w:val="005B32CC"/>
    <w:rsid w:val="005C0D9C"/>
    <w:rsid w:val="005C5BDC"/>
    <w:rsid w:val="005E5DA6"/>
    <w:rsid w:val="005F0485"/>
    <w:rsid w:val="00610EA1"/>
    <w:rsid w:val="00656094"/>
    <w:rsid w:val="00661C8E"/>
    <w:rsid w:val="00670169"/>
    <w:rsid w:val="006C7A04"/>
    <w:rsid w:val="006E67C0"/>
    <w:rsid w:val="00724A59"/>
    <w:rsid w:val="00765C8D"/>
    <w:rsid w:val="007708D4"/>
    <w:rsid w:val="007724DB"/>
    <w:rsid w:val="00774665"/>
    <w:rsid w:val="007852E1"/>
    <w:rsid w:val="007A4608"/>
    <w:rsid w:val="007A4F00"/>
    <w:rsid w:val="007C26C0"/>
    <w:rsid w:val="007D301E"/>
    <w:rsid w:val="007D4613"/>
    <w:rsid w:val="007E2828"/>
    <w:rsid w:val="007F0AE9"/>
    <w:rsid w:val="00804E71"/>
    <w:rsid w:val="008169F0"/>
    <w:rsid w:val="00870759"/>
    <w:rsid w:val="008B38F0"/>
    <w:rsid w:val="008B689F"/>
    <w:rsid w:val="008C6949"/>
    <w:rsid w:val="008C7C03"/>
    <w:rsid w:val="009367B5"/>
    <w:rsid w:val="009405BB"/>
    <w:rsid w:val="00947029"/>
    <w:rsid w:val="00963167"/>
    <w:rsid w:val="00964379"/>
    <w:rsid w:val="009672FE"/>
    <w:rsid w:val="00973388"/>
    <w:rsid w:val="009B2D25"/>
    <w:rsid w:val="009B464E"/>
    <w:rsid w:val="00A2221E"/>
    <w:rsid w:val="00A419CE"/>
    <w:rsid w:val="00A451F5"/>
    <w:rsid w:val="00A52CE5"/>
    <w:rsid w:val="00A67FEE"/>
    <w:rsid w:val="00A81B95"/>
    <w:rsid w:val="00AD5D3A"/>
    <w:rsid w:val="00B00806"/>
    <w:rsid w:val="00B13B45"/>
    <w:rsid w:val="00B23191"/>
    <w:rsid w:val="00B25501"/>
    <w:rsid w:val="00B27550"/>
    <w:rsid w:val="00B35C09"/>
    <w:rsid w:val="00B40792"/>
    <w:rsid w:val="00B67A2A"/>
    <w:rsid w:val="00BF75E4"/>
    <w:rsid w:val="00C01E49"/>
    <w:rsid w:val="00C14A56"/>
    <w:rsid w:val="00C27C94"/>
    <w:rsid w:val="00C3156B"/>
    <w:rsid w:val="00C34A97"/>
    <w:rsid w:val="00C71113"/>
    <w:rsid w:val="00C7527C"/>
    <w:rsid w:val="00C9382E"/>
    <w:rsid w:val="00CB06EF"/>
    <w:rsid w:val="00CB63D2"/>
    <w:rsid w:val="00CC19D4"/>
    <w:rsid w:val="00CC371D"/>
    <w:rsid w:val="00CE52A3"/>
    <w:rsid w:val="00CE6554"/>
    <w:rsid w:val="00D0705C"/>
    <w:rsid w:val="00D313C8"/>
    <w:rsid w:val="00D4097F"/>
    <w:rsid w:val="00D63449"/>
    <w:rsid w:val="00D66A0D"/>
    <w:rsid w:val="00D96108"/>
    <w:rsid w:val="00D96C98"/>
    <w:rsid w:val="00DA5E18"/>
    <w:rsid w:val="00DA70B8"/>
    <w:rsid w:val="00DB20A5"/>
    <w:rsid w:val="00DD30C5"/>
    <w:rsid w:val="00DF1B53"/>
    <w:rsid w:val="00DF656D"/>
    <w:rsid w:val="00E00DB0"/>
    <w:rsid w:val="00E159C2"/>
    <w:rsid w:val="00E175B3"/>
    <w:rsid w:val="00E2385D"/>
    <w:rsid w:val="00E24DB0"/>
    <w:rsid w:val="00E565E1"/>
    <w:rsid w:val="00EA3EE1"/>
    <w:rsid w:val="00EA449F"/>
    <w:rsid w:val="00ED3010"/>
    <w:rsid w:val="00EE150A"/>
    <w:rsid w:val="00EF5DE0"/>
    <w:rsid w:val="00EF6B9A"/>
    <w:rsid w:val="00F172DE"/>
    <w:rsid w:val="00F363C6"/>
    <w:rsid w:val="00F402B7"/>
    <w:rsid w:val="00F60AB2"/>
    <w:rsid w:val="00F806AF"/>
    <w:rsid w:val="00FC4566"/>
    <w:rsid w:val="00FD73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7E25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C456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FC456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8C7C03"/>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8C7C03"/>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C7C03"/>
    <w:rPr>
      <w:rFonts w:ascii="Times" w:hAnsi="Times"/>
      <w:b/>
      <w:bCs/>
      <w:sz w:val="27"/>
      <w:szCs w:val="27"/>
    </w:rPr>
  </w:style>
  <w:style w:type="character" w:customStyle="1" w:styleId="Heading4Char">
    <w:name w:val="Heading 4 Char"/>
    <w:basedOn w:val="DefaultParagraphFont"/>
    <w:link w:val="Heading4"/>
    <w:uiPriority w:val="9"/>
    <w:rsid w:val="008C7C03"/>
    <w:rPr>
      <w:rFonts w:ascii="Times" w:hAnsi="Times"/>
      <w:b/>
      <w:bCs/>
    </w:rPr>
  </w:style>
  <w:style w:type="paragraph" w:styleId="NormalWeb">
    <w:name w:val="Normal (Web)"/>
    <w:basedOn w:val="Normal"/>
    <w:uiPriority w:val="99"/>
    <w:unhideWhenUsed/>
    <w:rsid w:val="008C7C0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8C7C03"/>
  </w:style>
  <w:style w:type="character" w:styleId="Hyperlink">
    <w:name w:val="Hyperlink"/>
    <w:basedOn w:val="DefaultParagraphFont"/>
    <w:uiPriority w:val="99"/>
    <w:semiHidden/>
    <w:unhideWhenUsed/>
    <w:rsid w:val="008C7C03"/>
    <w:rPr>
      <w:color w:val="0000FF"/>
      <w:u w:val="single"/>
    </w:rPr>
  </w:style>
  <w:style w:type="paragraph" w:styleId="BodyTextIndent">
    <w:name w:val="Body Text Indent"/>
    <w:basedOn w:val="Normal"/>
    <w:link w:val="BodyTextIndentChar"/>
    <w:uiPriority w:val="99"/>
    <w:semiHidden/>
    <w:unhideWhenUsed/>
    <w:rsid w:val="008C7C03"/>
    <w:pPr>
      <w:spacing w:before="100" w:beforeAutospacing="1" w:after="100" w:afterAutospacing="1"/>
    </w:pPr>
    <w:rPr>
      <w:rFonts w:ascii="Times" w:hAnsi="Times"/>
      <w:sz w:val="20"/>
      <w:szCs w:val="20"/>
    </w:rPr>
  </w:style>
  <w:style w:type="character" w:customStyle="1" w:styleId="BodyTextIndentChar">
    <w:name w:val="Body Text Indent Char"/>
    <w:basedOn w:val="DefaultParagraphFont"/>
    <w:link w:val="BodyTextIndent"/>
    <w:uiPriority w:val="99"/>
    <w:semiHidden/>
    <w:rsid w:val="008C7C03"/>
    <w:rPr>
      <w:rFonts w:ascii="Times" w:hAnsi="Times"/>
      <w:sz w:val="20"/>
      <w:szCs w:val="20"/>
    </w:rPr>
  </w:style>
  <w:style w:type="paragraph" w:styleId="BlockText">
    <w:name w:val="Block Text"/>
    <w:basedOn w:val="Normal"/>
    <w:uiPriority w:val="99"/>
    <w:semiHidden/>
    <w:unhideWhenUsed/>
    <w:rsid w:val="008C7C03"/>
    <w:pPr>
      <w:spacing w:before="100" w:beforeAutospacing="1" w:after="100" w:afterAutospacing="1"/>
    </w:pPr>
    <w:rPr>
      <w:rFonts w:ascii="Times" w:hAnsi="Times"/>
      <w:sz w:val="20"/>
      <w:szCs w:val="20"/>
    </w:rPr>
  </w:style>
  <w:style w:type="paragraph" w:styleId="BodyText">
    <w:name w:val="Body Text"/>
    <w:basedOn w:val="Normal"/>
    <w:link w:val="BodyTextChar"/>
    <w:uiPriority w:val="99"/>
    <w:semiHidden/>
    <w:unhideWhenUsed/>
    <w:rsid w:val="008C7C03"/>
    <w:pPr>
      <w:spacing w:before="100" w:beforeAutospacing="1" w:after="100" w:afterAutospacing="1"/>
    </w:pPr>
    <w:rPr>
      <w:rFonts w:ascii="Times" w:hAnsi="Times"/>
      <w:sz w:val="20"/>
      <w:szCs w:val="20"/>
    </w:rPr>
  </w:style>
  <w:style w:type="character" w:customStyle="1" w:styleId="BodyTextChar">
    <w:name w:val="Body Text Char"/>
    <w:basedOn w:val="DefaultParagraphFont"/>
    <w:link w:val="BodyText"/>
    <w:uiPriority w:val="99"/>
    <w:semiHidden/>
    <w:rsid w:val="008C7C03"/>
    <w:rPr>
      <w:rFonts w:ascii="Times" w:hAnsi="Times"/>
      <w:sz w:val="20"/>
      <w:szCs w:val="20"/>
    </w:rPr>
  </w:style>
  <w:style w:type="character" w:customStyle="1" w:styleId="Heading1Char">
    <w:name w:val="Heading 1 Char"/>
    <w:basedOn w:val="DefaultParagraphFont"/>
    <w:link w:val="Heading1"/>
    <w:uiPriority w:val="9"/>
    <w:rsid w:val="00FC4566"/>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FC4566"/>
    <w:rPr>
      <w:rFonts w:asciiTheme="majorHAnsi" w:eastAsiaTheme="majorEastAsia" w:hAnsiTheme="majorHAnsi" w:cstheme="majorBidi"/>
      <w:b/>
      <w:bCs/>
      <w:color w:val="4F81BD" w:themeColor="accent1"/>
      <w:sz w:val="26"/>
      <w:szCs w:val="26"/>
    </w:rPr>
  </w:style>
  <w:style w:type="paragraph" w:styleId="Title">
    <w:name w:val="Title"/>
    <w:basedOn w:val="Normal"/>
    <w:link w:val="TitleChar"/>
    <w:uiPriority w:val="10"/>
    <w:qFormat/>
    <w:rsid w:val="00F60AB2"/>
    <w:pPr>
      <w:spacing w:before="100" w:beforeAutospacing="1" w:after="100" w:afterAutospacing="1"/>
    </w:pPr>
    <w:rPr>
      <w:rFonts w:ascii="Times" w:hAnsi="Times"/>
      <w:sz w:val="20"/>
      <w:szCs w:val="20"/>
    </w:rPr>
  </w:style>
  <w:style w:type="character" w:customStyle="1" w:styleId="TitleChar">
    <w:name w:val="Title Char"/>
    <w:basedOn w:val="DefaultParagraphFont"/>
    <w:link w:val="Title"/>
    <w:uiPriority w:val="10"/>
    <w:rsid w:val="00F60AB2"/>
    <w:rPr>
      <w:rFonts w:ascii="Times" w:hAnsi="Times"/>
      <w:sz w:val="20"/>
      <w:szCs w:val="20"/>
    </w:rPr>
  </w:style>
  <w:style w:type="paragraph" w:styleId="BodyText2">
    <w:name w:val="Body Text 2"/>
    <w:basedOn w:val="Normal"/>
    <w:link w:val="BodyText2Char"/>
    <w:uiPriority w:val="99"/>
    <w:semiHidden/>
    <w:unhideWhenUsed/>
    <w:rsid w:val="00B13B45"/>
    <w:pPr>
      <w:spacing w:after="120" w:line="480" w:lineRule="auto"/>
    </w:pPr>
  </w:style>
  <w:style w:type="character" w:customStyle="1" w:styleId="BodyText2Char">
    <w:name w:val="Body Text 2 Char"/>
    <w:basedOn w:val="DefaultParagraphFont"/>
    <w:link w:val="BodyText2"/>
    <w:uiPriority w:val="99"/>
    <w:semiHidden/>
    <w:rsid w:val="00B13B45"/>
  </w:style>
  <w:style w:type="paragraph" w:styleId="BodyText3">
    <w:name w:val="Body Text 3"/>
    <w:basedOn w:val="Normal"/>
    <w:link w:val="BodyText3Char"/>
    <w:uiPriority w:val="99"/>
    <w:semiHidden/>
    <w:unhideWhenUsed/>
    <w:rsid w:val="00CB63D2"/>
    <w:pPr>
      <w:spacing w:after="120"/>
    </w:pPr>
    <w:rPr>
      <w:sz w:val="16"/>
      <w:szCs w:val="16"/>
    </w:rPr>
  </w:style>
  <w:style w:type="character" w:customStyle="1" w:styleId="BodyText3Char">
    <w:name w:val="Body Text 3 Char"/>
    <w:basedOn w:val="DefaultParagraphFont"/>
    <w:link w:val="BodyText3"/>
    <w:uiPriority w:val="99"/>
    <w:semiHidden/>
    <w:rsid w:val="00CB63D2"/>
    <w:rPr>
      <w:sz w:val="16"/>
      <w:szCs w:val="16"/>
    </w:rPr>
  </w:style>
  <w:style w:type="paragraph" w:customStyle="1" w:styleId="level1">
    <w:name w:val="level1"/>
    <w:basedOn w:val="Normal"/>
    <w:rsid w:val="00CB63D2"/>
    <w:pPr>
      <w:spacing w:before="100" w:beforeAutospacing="1" w:after="100" w:afterAutospacing="1"/>
    </w:pPr>
    <w:rPr>
      <w:rFonts w:ascii="Times" w:hAnsi="Times"/>
      <w:sz w:val="20"/>
      <w:szCs w:val="20"/>
    </w:rPr>
  </w:style>
  <w:style w:type="paragraph" w:styleId="Subtitle">
    <w:name w:val="Subtitle"/>
    <w:basedOn w:val="Normal"/>
    <w:link w:val="SubtitleChar"/>
    <w:uiPriority w:val="11"/>
    <w:qFormat/>
    <w:rsid w:val="002A2EEF"/>
    <w:pPr>
      <w:spacing w:before="100" w:beforeAutospacing="1" w:after="100" w:afterAutospacing="1"/>
    </w:pPr>
    <w:rPr>
      <w:rFonts w:ascii="Times" w:hAnsi="Times"/>
      <w:sz w:val="20"/>
      <w:szCs w:val="20"/>
    </w:rPr>
  </w:style>
  <w:style w:type="character" w:customStyle="1" w:styleId="SubtitleChar">
    <w:name w:val="Subtitle Char"/>
    <w:basedOn w:val="DefaultParagraphFont"/>
    <w:link w:val="Subtitle"/>
    <w:uiPriority w:val="11"/>
    <w:rsid w:val="002A2EEF"/>
    <w:rPr>
      <w:rFonts w:ascii="Times" w:hAnsi="Times"/>
      <w:sz w:val="20"/>
      <w:szCs w:val="20"/>
    </w:rPr>
  </w:style>
  <w:style w:type="paragraph" w:styleId="BalloonText">
    <w:name w:val="Balloon Text"/>
    <w:basedOn w:val="Normal"/>
    <w:link w:val="BalloonTextChar"/>
    <w:uiPriority w:val="99"/>
    <w:semiHidden/>
    <w:unhideWhenUsed/>
    <w:rsid w:val="003C4A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4A7A"/>
    <w:rPr>
      <w:rFonts w:ascii="Lucida Grande" w:hAnsi="Lucida Grande" w:cs="Lucida Grande"/>
      <w:sz w:val="18"/>
      <w:szCs w:val="18"/>
    </w:rPr>
  </w:style>
  <w:style w:type="character" w:customStyle="1" w:styleId="bodycopy-h1">
    <w:name w:val="bodycopy-h1"/>
    <w:basedOn w:val="DefaultParagraphFont"/>
    <w:rsid w:val="0031072E"/>
  </w:style>
  <w:style w:type="character" w:styleId="Strong">
    <w:name w:val="Strong"/>
    <w:basedOn w:val="DefaultParagraphFont"/>
    <w:uiPriority w:val="22"/>
    <w:qFormat/>
    <w:rsid w:val="00A52CE5"/>
    <w:rPr>
      <w:b/>
      <w:bCs/>
    </w:rPr>
  </w:style>
  <w:style w:type="character" w:styleId="Emphasis">
    <w:name w:val="Emphasis"/>
    <w:basedOn w:val="DefaultParagraphFont"/>
    <w:uiPriority w:val="20"/>
    <w:qFormat/>
    <w:rsid w:val="00DD30C5"/>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C456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FC456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8C7C03"/>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8C7C03"/>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C7C03"/>
    <w:rPr>
      <w:rFonts w:ascii="Times" w:hAnsi="Times"/>
      <w:b/>
      <w:bCs/>
      <w:sz w:val="27"/>
      <w:szCs w:val="27"/>
    </w:rPr>
  </w:style>
  <w:style w:type="character" w:customStyle="1" w:styleId="Heading4Char">
    <w:name w:val="Heading 4 Char"/>
    <w:basedOn w:val="DefaultParagraphFont"/>
    <w:link w:val="Heading4"/>
    <w:uiPriority w:val="9"/>
    <w:rsid w:val="008C7C03"/>
    <w:rPr>
      <w:rFonts w:ascii="Times" w:hAnsi="Times"/>
      <w:b/>
      <w:bCs/>
    </w:rPr>
  </w:style>
  <w:style w:type="paragraph" w:styleId="NormalWeb">
    <w:name w:val="Normal (Web)"/>
    <w:basedOn w:val="Normal"/>
    <w:uiPriority w:val="99"/>
    <w:unhideWhenUsed/>
    <w:rsid w:val="008C7C0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8C7C03"/>
  </w:style>
  <w:style w:type="character" w:styleId="Hyperlink">
    <w:name w:val="Hyperlink"/>
    <w:basedOn w:val="DefaultParagraphFont"/>
    <w:uiPriority w:val="99"/>
    <w:semiHidden/>
    <w:unhideWhenUsed/>
    <w:rsid w:val="008C7C03"/>
    <w:rPr>
      <w:color w:val="0000FF"/>
      <w:u w:val="single"/>
    </w:rPr>
  </w:style>
  <w:style w:type="paragraph" w:styleId="BodyTextIndent">
    <w:name w:val="Body Text Indent"/>
    <w:basedOn w:val="Normal"/>
    <w:link w:val="BodyTextIndentChar"/>
    <w:uiPriority w:val="99"/>
    <w:semiHidden/>
    <w:unhideWhenUsed/>
    <w:rsid w:val="008C7C03"/>
    <w:pPr>
      <w:spacing w:before="100" w:beforeAutospacing="1" w:after="100" w:afterAutospacing="1"/>
    </w:pPr>
    <w:rPr>
      <w:rFonts w:ascii="Times" w:hAnsi="Times"/>
      <w:sz w:val="20"/>
      <w:szCs w:val="20"/>
    </w:rPr>
  </w:style>
  <w:style w:type="character" w:customStyle="1" w:styleId="BodyTextIndentChar">
    <w:name w:val="Body Text Indent Char"/>
    <w:basedOn w:val="DefaultParagraphFont"/>
    <w:link w:val="BodyTextIndent"/>
    <w:uiPriority w:val="99"/>
    <w:semiHidden/>
    <w:rsid w:val="008C7C03"/>
    <w:rPr>
      <w:rFonts w:ascii="Times" w:hAnsi="Times"/>
      <w:sz w:val="20"/>
      <w:szCs w:val="20"/>
    </w:rPr>
  </w:style>
  <w:style w:type="paragraph" w:styleId="BlockText">
    <w:name w:val="Block Text"/>
    <w:basedOn w:val="Normal"/>
    <w:uiPriority w:val="99"/>
    <w:semiHidden/>
    <w:unhideWhenUsed/>
    <w:rsid w:val="008C7C03"/>
    <w:pPr>
      <w:spacing w:before="100" w:beforeAutospacing="1" w:after="100" w:afterAutospacing="1"/>
    </w:pPr>
    <w:rPr>
      <w:rFonts w:ascii="Times" w:hAnsi="Times"/>
      <w:sz w:val="20"/>
      <w:szCs w:val="20"/>
    </w:rPr>
  </w:style>
  <w:style w:type="paragraph" w:styleId="BodyText">
    <w:name w:val="Body Text"/>
    <w:basedOn w:val="Normal"/>
    <w:link w:val="BodyTextChar"/>
    <w:uiPriority w:val="99"/>
    <w:semiHidden/>
    <w:unhideWhenUsed/>
    <w:rsid w:val="008C7C03"/>
    <w:pPr>
      <w:spacing w:before="100" w:beforeAutospacing="1" w:after="100" w:afterAutospacing="1"/>
    </w:pPr>
    <w:rPr>
      <w:rFonts w:ascii="Times" w:hAnsi="Times"/>
      <w:sz w:val="20"/>
      <w:szCs w:val="20"/>
    </w:rPr>
  </w:style>
  <w:style w:type="character" w:customStyle="1" w:styleId="BodyTextChar">
    <w:name w:val="Body Text Char"/>
    <w:basedOn w:val="DefaultParagraphFont"/>
    <w:link w:val="BodyText"/>
    <w:uiPriority w:val="99"/>
    <w:semiHidden/>
    <w:rsid w:val="008C7C03"/>
    <w:rPr>
      <w:rFonts w:ascii="Times" w:hAnsi="Times"/>
      <w:sz w:val="20"/>
      <w:szCs w:val="20"/>
    </w:rPr>
  </w:style>
  <w:style w:type="character" w:customStyle="1" w:styleId="Heading1Char">
    <w:name w:val="Heading 1 Char"/>
    <w:basedOn w:val="DefaultParagraphFont"/>
    <w:link w:val="Heading1"/>
    <w:uiPriority w:val="9"/>
    <w:rsid w:val="00FC4566"/>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FC4566"/>
    <w:rPr>
      <w:rFonts w:asciiTheme="majorHAnsi" w:eastAsiaTheme="majorEastAsia" w:hAnsiTheme="majorHAnsi" w:cstheme="majorBidi"/>
      <w:b/>
      <w:bCs/>
      <w:color w:val="4F81BD" w:themeColor="accent1"/>
      <w:sz w:val="26"/>
      <w:szCs w:val="26"/>
    </w:rPr>
  </w:style>
  <w:style w:type="paragraph" w:styleId="Title">
    <w:name w:val="Title"/>
    <w:basedOn w:val="Normal"/>
    <w:link w:val="TitleChar"/>
    <w:uiPriority w:val="10"/>
    <w:qFormat/>
    <w:rsid w:val="00F60AB2"/>
    <w:pPr>
      <w:spacing w:before="100" w:beforeAutospacing="1" w:after="100" w:afterAutospacing="1"/>
    </w:pPr>
    <w:rPr>
      <w:rFonts w:ascii="Times" w:hAnsi="Times"/>
      <w:sz w:val="20"/>
      <w:szCs w:val="20"/>
    </w:rPr>
  </w:style>
  <w:style w:type="character" w:customStyle="1" w:styleId="TitleChar">
    <w:name w:val="Title Char"/>
    <w:basedOn w:val="DefaultParagraphFont"/>
    <w:link w:val="Title"/>
    <w:uiPriority w:val="10"/>
    <w:rsid w:val="00F60AB2"/>
    <w:rPr>
      <w:rFonts w:ascii="Times" w:hAnsi="Times"/>
      <w:sz w:val="20"/>
      <w:szCs w:val="20"/>
    </w:rPr>
  </w:style>
  <w:style w:type="paragraph" w:styleId="BodyText2">
    <w:name w:val="Body Text 2"/>
    <w:basedOn w:val="Normal"/>
    <w:link w:val="BodyText2Char"/>
    <w:uiPriority w:val="99"/>
    <w:semiHidden/>
    <w:unhideWhenUsed/>
    <w:rsid w:val="00B13B45"/>
    <w:pPr>
      <w:spacing w:after="120" w:line="480" w:lineRule="auto"/>
    </w:pPr>
  </w:style>
  <w:style w:type="character" w:customStyle="1" w:styleId="BodyText2Char">
    <w:name w:val="Body Text 2 Char"/>
    <w:basedOn w:val="DefaultParagraphFont"/>
    <w:link w:val="BodyText2"/>
    <w:uiPriority w:val="99"/>
    <w:semiHidden/>
    <w:rsid w:val="00B13B45"/>
  </w:style>
  <w:style w:type="paragraph" w:styleId="BodyText3">
    <w:name w:val="Body Text 3"/>
    <w:basedOn w:val="Normal"/>
    <w:link w:val="BodyText3Char"/>
    <w:uiPriority w:val="99"/>
    <w:semiHidden/>
    <w:unhideWhenUsed/>
    <w:rsid w:val="00CB63D2"/>
    <w:pPr>
      <w:spacing w:after="120"/>
    </w:pPr>
    <w:rPr>
      <w:sz w:val="16"/>
      <w:szCs w:val="16"/>
    </w:rPr>
  </w:style>
  <w:style w:type="character" w:customStyle="1" w:styleId="BodyText3Char">
    <w:name w:val="Body Text 3 Char"/>
    <w:basedOn w:val="DefaultParagraphFont"/>
    <w:link w:val="BodyText3"/>
    <w:uiPriority w:val="99"/>
    <w:semiHidden/>
    <w:rsid w:val="00CB63D2"/>
    <w:rPr>
      <w:sz w:val="16"/>
      <w:szCs w:val="16"/>
    </w:rPr>
  </w:style>
  <w:style w:type="paragraph" w:customStyle="1" w:styleId="level1">
    <w:name w:val="level1"/>
    <w:basedOn w:val="Normal"/>
    <w:rsid w:val="00CB63D2"/>
    <w:pPr>
      <w:spacing w:before="100" w:beforeAutospacing="1" w:after="100" w:afterAutospacing="1"/>
    </w:pPr>
    <w:rPr>
      <w:rFonts w:ascii="Times" w:hAnsi="Times"/>
      <w:sz w:val="20"/>
      <w:szCs w:val="20"/>
    </w:rPr>
  </w:style>
  <w:style w:type="paragraph" w:styleId="Subtitle">
    <w:name w:val="Subtitle"/>
    <w:basedOn w:val="Normal"/>
    <w:link w:val="SubtitleChar"/>
    <w:uiPriority w:val="11"/>
    <w:qFormat/>
    <w:rsid w:val="002A2EEF"/>
    <w:pPr>
      <w:spacing w:before="100" w:beforeAutospacing="1" w:after="100" w:afterAutospacing="1"/>
    </w:pPr>
    <w:rPr>
      <w:rFonts w:ascii="Times" w:hAnsi="Times"/>
      <w:sz w:val="20"/>
      <w:szCs w:val="20"/>
    </w:rPr>
  </w:style>
  <w:style w:type="character" w:customStyle="1" w:styleId="SubtitleChar">
    <w:name w:val="Subtitle Char"/>
    <w:basedOn w:val="DefaultParagraphFont"/>
    <w:link w:val="Subtitle"/>
    <w:uiPriority w:val="11"/>
    <w:rsid w:val="002A2EEF"/>
    <w:rPr>
      <w:rFonts w:ascii="Times" w:hAnsi="Times"/>
      <w:sz w:val="20"/>
      <w:szCs w:val="20"/>
    </w:rPr>
  </w:style>
  <w:style w:type="paragraph" w:styleId="BalloonText">
    <w:name w:val="Balloon Text"/>
    <w:basedOn w:val="Normal"/>
    <w:link w:val="BalloonTextChar"/>
    <w:uiPriority w:val="99"/>
    <w:semiHidden/>
    <w:unhideWhenUsed/>
    <w:rsid w:val="003C4A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4A7A"/>
    <w:rPr>
      <w:rFonts w:ascii="Lucida Grande" w:hAnsi="Lucida Grande" w:cs="Lucida Grande"/>
      <w:sz w:val="18"/>
      <w:szCs w:val="18"/>
    </w:rPr>
  </w:style>
  <w:style w:type="character" w:customStyle="1" w:styleId="bodycopy-h1">
    <w:name w:val="bodycopy-h1"/>
    <w:basedOn w:val="DefaultParagraphFont"/>
    <w:rsid w:val="0031072E"/>
  </w:style>
  <w:style w:type="character" w:styleId="Strong">
    <w:name w:val="Strong"/>
    <w:basedOn w:val="DefaultParagraphFont"/>
    <w:uiPriority w:val="22"/>
    <w:qFormat/>
    <w:rsid w:val="00A52CE5"/>
    <w:rPr>
      <w:b/>
      <w:bCs/>
    </w:rPr>
  </w:style>
  <w:style w:type="character" w:styleId="Emphasis">
    <w:name w:val="Emphasis"/>
    <w:basedOn w:val="DefaultParagraphFont"/>
    <w:uiPriority w:val="20"/>
    <w:qFormat/>
    <w:rsid w:val="00DD30C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8988">
      <w:bodyDiv w:val="1"/>
      <w:marLeft w:val="0"/>
      <w:marRight w:val="0"/>
      <w:marTop w:val="0"/>
      <w:marBottom w:val="0"/>
      <w:divBdr>
        <w:top w:val="none" w:sz="0" w:space="0" w:color="auto"/>
        <w:left w:val="none" w:sz="0" w:space="0" w:color="auto"/>
        <w:bottom w:val="none" w:sz="0" w:space="0" w:color="auto"/>
        <w:right w:val="none" w:sz="0" w:space="0" w:color="auto"/>
      </w:divBdr>
    </w:div>
    <w:div w:id="36206415">
      <w:bodyDiv w:val="1"/>
      <w:marLeft w:val="0"/>
      <w:marRight w:val="0"/>
      <w:marTop w:val="0"/>
      <w:marBottom w:val="0"/>
      <w:divBdr>
        <w:top w:val="none" w:sz="0" w:space="0" w:color="auto"/>
        <w:left w:val="none" w:sz="0" w:space="0" w:color="auto"/>
        <w:bottom w:val="none" w:sz="0" w:space="0" w:color="auto"/>
        <w:right w:val="none" w:sz="0" w:space="0" w:color="auto"/>
      </w:divBdr>
    </w:div>
    <w:div w:id="54474398">
      <w:bodyDiv w:val="1"/>
      <w:marLeft w:val="0"/>
      <w:marRight w:val="0"/>
      <w:marTop w:val="0"/>
      <w:marBottom w:val="0"/>
      <w:divBdr>
        <w:top w:val="none" w:sz="0" w:space="0" w:color="auto"/>
        <w:left w:val="none" w:sz="0" w:space="0" w:color="auto"/>
        <w:bottom w:val="none" w:sz="0" w:space="0" w:color="auto"/>
        <w:right w:val="none" w:sz="0" w:space="0" w:color="auto"/>
      </w:divBdr>
    </w:div>
    <w:div w:id="54546706">
      <w:bodyDiv w:val="1"/>
      <w:marLeft w:val="0"/>
      <w:marRight w:val="0"/>
      <w:marTop w:val="0"/>
      <w:marBottom w:val="0"/>
      <w:divBdr>
        <w:top w:val="none" w:sz="0" w:space="0" w:color="auto"/>
        <w:left w:val="none" w:sz="0" w:space="0" w:color="auto"/>
        <w:bottom w:val="none" w:sz="0" w:space="0" w:color="auto"/>
        <w:right w:val="none" w:sz="0" w:space="0" w:color="auto"/>
      </w:divBdr>
    </w:div>
    <w:div w:id="78336198">
      <w:bodyDiv w:val="1"/>
      <w:marLeft w:val="0"/>
      <w:marRight w:val="0"/>
      <w:marTop w:val="0"/>
      <w:marBottom w:val="0"/>
      <w:divBdr>
        <w:top w:val="none" w:sz="0" w:space="0" w:color="auto"/>
        <w:left w:val="none" w:sz="0" w:space="0" w:color="auto"/>
        <w:bottom w:val="none" w:sz="0" w:space="0" w:color="auto"/>
        <w:right w:val="none" w:sz="0" w:space="0" w:color="auto"/>
      </w:divBdr>
    </w:div>
    <w:div w:id="84302823">
      <w:bodyDiv w:val="1"/>
      <w:marLeft w:val="0"/>
      <w:marRight w:val="0"/>
      <w:marTop w:val="0"/>
      <w:marBottom w:val="0"/>
      <w:divBdr>
        <w:top w:val="none" w:sz="0" w:space="0" w:color="auto"/>
        <w:left w:val="none" w:sz="0" w:space="0" w:color="auto"/>
        <w:bottom w:val="none" w:sz="0" w:space="0" w:color="auto"/>
        <w:right w:val="none" w:sz="0" w:space="0" w:color="auto"/>
      </w:divBdr>
    </w:div>
    <w:div w:id="100343316">
      <w:bodyDiv w:val="1"/>
      <w:marLeft w:val="0"/>
      <w:marRight w:val="0"/>
      <w:marTop w:val="0"/>
      <w:marBottom w:val="0"/>
      <w:divBdr>
        <w:top w:val="none" w:sz="0" w:space="0" w:color="auto"/>
        <w:left w:val="none" w:sz="0" w:space="0" w:color="auto"/>
        <w:bottom w:val="none" w:sz="0" w:space="0" w:color="auto"/>
        <w:right w:val="none" w:sz="0" w:space="0" w:color="auto"/>
      </w:divBdr>
    </w:div>
    <w:div w:id="125511493">
      <w:bodyDiv w:val="1"/>
      <w:marLeft w:val="0"/>
      <w:marRight w:val="0"/>
      <w:marTop w:val="0"/>
      <w:marBottom w:val="0"/>
      <w:divBdr>
        <w:top w:val="none" w:sz="0" w:space="0" w:color="auto"/>
        <w:left w:val="none" w:sz="0" w:space="0" w:color="auto"/>
        <w:bottom w:val="none" w:sz="0" w:space="0" w:color="auto"/>
        <w:right w:val="none" w:sz="0" w:space="0" w:color="auto"/>
      </w:divBdr>
    </w:div>
    <w:div w:id="126633084">
      <w:bodyDiv w:val="1"/>
      <w:marLeft w:val="0"/>
      <w:marRight w:val="0"/>
      <w:marTop w:val="0"/>
      <w:marBottom w:val="0"/>
      <w:divBdr>
        <w:top w:val="none" w:sz="0" w:space="0" w:color="auto"/>
        <w:left w:val="none" w:sz="0" w:space="0" w:color="auto"/>
        <w:bottom w:val="none" w:sz="0" w:space="0" w:color="auto"/>
        <w:right w:val="none" w:sz="0" w:space="0" w:color="auto"/>
      </w:divBdr>
    </w:div>
    <w:div w:id="128282701">
      <w:bodyDiv w:val="1"/>
      <w:marLeft w:val="0"/>
      <w:marRight w:val="0"/>
      <w:marTop w:val="0"/>
      <w:marBottom w:val="0"/>
      <w:divBdr>
        <w:top w:val="none" w:sz="0" w:space="0" w:color="auto"/>
        <w:left w:val="none" w:sz="0" w:space="0" w:color="auto"/>
        <w:bottom w:val="none" w:sz="0" w:space="0" w:color="auto"/>
        <w:right w:val="none" w:sz="0" w:space="0" w:color="auto"/>
      </w:divBdr>
      <w:divsChild>
        <w:div w:id="1261140504">
          <w:marLeft w:val="0"/>
          <w:marRight w:val="0"/>
          <w:marTop w:val="0"/>
          <w:marBottom w:val="0"/>
          <w:divBdr>
            <w:top w:val="single" w:sz="8" w:space="1" w:color="auto"/>
            <w:left w:val="single" w:sz="8" w:space="4" w:color="auto"/>
            <w:bottom w:val="single" w:sz="8" w:space="1" w:color="auto"/>
            <w:right w:val="single" w:sz="8" w:space="4" w:color="auto"/>
          </w:divBdr>
        </w:div>
      </w:divsChild>
    </w:div>
    <w:div w:id="133371563">
      <w:bodyDiv w:val="1"/>
      <w:marLeft w:val="0"/>
      <w:marRight w:val="0"/>
      <w:marTop w:val="0"/>
      <w:marBottom w:val="0"/>
      <w:divBdr>
        <w:top w:val="none" w:sz="0" w:space="0" w:color="auto"/>
        <w:left w:val="none" w:sz="0" w:space="0" w:color="auto"/>
        <w:bottom w:val="none" w:sz="0" w:space="0" w:color="auto"/>
        <w:right w:val="none" w:sz="0" w:space="0" w:color="auto"/>
      </w:divBdr>
    </w:div>
    <w:div w:id="139008683">
      <w:bodyDiv w:val="1"/>
      <w:marLeft w:val="0"/>
      <w:marRight w:val="0"/>
      <w:marTop w:val="0"/>
      <w:marBottom w:val="0"/>
      <w:divBdr>
        <w:top w:val="none" w:sz="0" w:space="0" w:color="auto"/>
        <w:left w:val="none" w:sz="0" w:space="0" w:color="auto"/>
        <w:bottom w:val="none" w:sz="0" w:space="0" w:color="auto"/>
        <w:right w:val="none" w:sz="0" w:space="0" w:color="auto"/>
      </w:divBdr>
    </w:div>
    <w:div w:id="153910887">
      <w:bodyDiv w:val="1"/>
      <w:marLeft w:val="0"/>
      <w:marRight w:val="0"/>
      <w:marTop w:val="0"/>
      <w:marBottom w:val="0"/>
      <w:divBdr>
        <w:top w:val="none" w:sz="0" w:space="0" w:color="auto"/>
        <w:left w:val="none" w:sz="0" w:space="0" w:color="auto"/>
        <w:bottom w:val="none" w:sz="0" w:space="0" w:color="auto"/>
        <w:right w:val="none" w:sz="0" w:space="0" w:color="auto"/>
      </w:divBdr>
    </w:div>
    <w:div w:id="169610574">
      <w:bodyDiv w:val="1"/>
      <w:marLeft w:val="0"/>
      <w:marRight w:val="0"/>
      <w:marTop w:val="0"/>
      <w:marBottom w:val="0"/>
      <w:divBdr>
        <w:top w:val="none" w:sz="0" w:space="0" w:color="auto"/>
        <w:left w:val="none" w:sz="0" w:space="0" w:color="auto"/>
        <w:bottom w:val="none" w:sz="0" w:space="0" w:color="auto"/>
        <w:right w:val="none" w:sz="0" w:space="0" w:color="auto"/>
      </w:divBdr>
    </w:div>
    <w:div w:id="169758164">
      <w:bodyDiv w:val="1"/>
      <w:marLeft w:val="0"/>
      <w:marRight w:val="0"/>
      <w:marTop w:val="0"/>
      <w:marBottom w:val="0"/>
      <w:divBdr>
        <w:top w:val="none" w:sz="0" w:space="0" w:color="auto"/>
        <w:left w:val="none" w:sz="0" w:space="0" w:color="auto"/>
        <w:bottom w:val="none" w:sz="0" w:space="0" w:color="auto"/>
        <w:right w:val="none" w:sz="0" w:space="0" w:color="auto"/>
      </w:divBdr>
    </w:div>
    <w:div w:id="170606314">
      <w:bodyDiv w:val="1"/>
      <w:marLeft w:val="0"/>
      <w:marRight w:val="0"/>
      <w:marTop w:val="0"/>
      <w:marBottom w:val="0"/>
      <w:divBdr>
        <w:top w:val="none" w:sz="0" w:space="0" w:color="auto"/>
        <w:left w:val="none" w:sz="0" w:space="0" w:color="auto"/>
        <w:bottom w:val="none" w:sz="0" w:space="0" w:color="auto"/>
        <w:right w:val="none" w:sz="0" w:space="0" w:color="auto"/>
      </w:divBdr>
    </w:div>
    <w:div w:id="173346442">
      <w:bodyDiv w:val="1"/>
      <w:marLeft w:val="0"/>
      <w:marRight w:val="0"/>
      <w:marTop w:val="0"/>
      <w:marBottom w:val="0"/>
      <w:divBdr>
        <w:top w:val="none" w:sz="0" w:space="0" w:color="auto"/>
        <w:left w:val="none" w:sz="0" w:space="0" w:color="auto"/>
        <w:bottom w:val="none" w:sz="0" w:space="0" w:color="auto"/>
        <w:right w:val="none" w:sz="0" w:space="0" w:color="auto"/>
      </w:divBdr>
      <w:divsChild>
        <w:div w:id="325401289">
          <w:marLeft w:val="0"/>
          <w:marRight w:val="0"/>
          <w:marTop w:val="0"/>
          <w:marBottom w:val="0"/>
          <w:divBdr>
            <w:top w:val="none" w:sz="0" w:space="0" w:color="auto"/>
            <w:left w:val="none" w:sz="0" w:space="0" w:color="auto"/>
            <w:bottom w:val="single" w:sz="8" w:space="1" w:color="auto"/>
            <w:right w:val="none" w:sz="0" w:space="0" w:color="auto"/>
          </w:divBdr>
        </w:div>
      </w:divsChild>
    </w:div>
    <w:div w:id="180366248">
      <w:bodyDiv w:val="1"/>
      <w:marLeft w:val="0"/>
      <w:marRight w:val="0"/>
      <w:marTop w:val="0"/>
      <w:marBottom w:val="0"/>
      <w:divBdr>
        <w:top w:val="none" w:sz="0" w:space="0" w:color="auto"/>
        <w:left w:val="none" w:sz="0" w:space="0" w:color="auto"/>
        <w:bottom w:val="none" w:sz="0" w:space="0" w:color="auto"/>
        <w:right w:val="none" w:sz="0" w:space="0" w:color="auto"/>
      </w:divBdr>
    </w:div>
    <w:div w:id="202400743">
      <w:bodyDiv w:val="1"/>
      <w:marLeft w:val="0"/>
      <w:marRight w:val="0"/>
      <w:marTop w:val="0"/>
      <w:marBottom w:val="0"/>
      <w:divBdr>
        <w:top w:val="none" w:sz="0" w:space="0" w:color="auto"/>
        <w:left w:val="none" w:sz="0" w:space="0" w:color="auto"/>
        <w:bottom w:val="none" w:sz="0" w:space="0" w:color="auto"/>
        <w:right w:val="none" w:sz="0" w:space="0" w:color="auto"/>
      </w:divBdr>
    </w:div>
    <w:div w:id="212816115">
      <w:bodyDiv w:val="1"/>
      <w:marLeft w:val="0"/>
      <w:marRight w:val="0"/>
      <w:marTop w:val="0"/>
      <w:marBottom w:val="0"/>
      <w:divBdr>
        <w:top w:val="none" w:sz="0" w:space="0" w:color="auto"/>
        <w:left w:val="none" w:sz="0" w:space="0" w:color="auto"/>
        <w:bottom w:val="none" w:sz="0" w:space="0" w:color="auto"/>
        <w:right w:val="none" w:sz="0" w:space="0" w:color="auto"/>
      </w:divBdr>
    </w:div>
    <w:div w:id="228418690">
      <w:bodyDiv w:val="1"/>
      <w:marLeft w:val="0"/>
      <w:marRight w:val="0"/>
      <w:marTop w:val="0"/>
      <w:marBottom w:val="0"/>
      <w:divBdr>
        <w:top w:val="none" w:sz="0" w:space="0" w:color="auto"/>
        <w:left w:val="none" w:sz="0" w:space="0" w:color="auto"/>
        <w:bottom w:val="none" w:sz="0" w:space="0" w:color="auto"/>
        <w:right w:val="none" w:sz="0" w:space="0" w:color="auto"/>
      </w:divBdr>
      <w:divsChild>
        <w:div w:id="2081635581">
          <w:marLeft w:val="0"/>
          <w:marRight w:val="0"/>
          <w:marTop w:val="0"/>
          <w:marBottom w:val="0"/>
          <w:divBdr>
            <w:top w:val="single" w:sz="8" w:space="1" w:color="auto"/>
            <w:left w:val="none" w:sz="0" w:space="0" w:color="auto"/>
            <w:bottom w:val="none" w:sz="0" w:space="0" w:color="auto"/>
            <w:right w:val="none" w:sz="0" w:space="0" w:color="auto"/>
          </w:divBdr>
        </w:div>
        <w:div w:id="1307399291">
          <w:marLeft w:val="0"/>
          <w:marRight w:val="0"/>
          <w:marTop w:val="0"/>
          <w:marBottom w:val="0"/>
          <w:divBdr>
            <w:top w:val="single" w:sz="8" w:space="1" w:color="auto"/>
            <w:left w:val="single" w:sz="8" w:space="4" w:color="auto"/>
            <w:bottom w:val="single" w:sz="8" w:space="1" w:color="auto"/>
            <w:right w:val="single" w:sz="8" w:space="4" w:color="auto"/>
          </w:divBdr>
        </w:div>
      </w:divsChild>
    </w:div>
    <w:div w:id="239605399">
      <w:bodyDiv w:val="1"/>
      <w:marLeft w:val="0"/>
      <w:marRight w:val="0"/>
      <w:marTop w:val="0"/>
      <w:marBottom w:val="0"/>
      <w:divBdr>
        <w:top w:val="none" w:sz="0" w:space="0" w:color="auto"/>
        <w:left w:val="none" w:sz="0" w:space="0" w:color="auto"/>
        <w:bottom w:val="none" w:sz="0" w:space="0" w:color="auto"/>
        <w:right w:val="none" w:sz="0" w:space="0" w:color="auto"/>
      </w:divBdr>
    </w:div>
    <w:div w:id="314801369">
      <w:bodyDiv w:val="1"/>
      <w:marLeft w:val="0"/>
      <w:marRight w:val="0"/>
      <w:marTop w:val="0"/>
      <w:marBottom w:val="0"/>
      <w:divBdr>
        <w:top w:val="none" w:sz="0" w:space="0" w:color="auto"/>
        <w:left w:val="none" w:sz="0" w:space="0" w:color="auto"/>
        <w:bottom w:val="none" w:sz="0" w:space="0" w:color="auto"/>
        <w:right w:val="none" w:sz="0" w:space="0" w:color="auto"/>
      </w:divBdr>
    </w:div>
    <w:div w:id="315502300">
      <w:bodyDiv w:val="1"/>
      <w:marLeft w:val="0"/>
      <w:marRight w:val="0"/>
      <w:marTop w:val="0"/>
      <w:marBottom w:val="0"/>
      <w:divBdr>
        <w:top w:val="none" w:sz="0" w:space="0" w:color="auto"/>
        <w:left w:val="none" w:sz="0" w:space="0" w:color="auto"/>
        <w:bottom w:val="none" w:sz="0" w:space="0" w:color="auto"/>
        <w:right w:val="none" w:sz="0" w:space="0" w:color="auto"/>
      </w:divBdr>
    </w:div>
    <w:div w:id="332877864">
      <w:bodyDiv w:val="1"/>
      <w:marLeft w:val="0"/>
      <w:marRight w:val="0"/>
      <w:marTop w:val="0"/>
      <w:marBottom w:val="0"/>
      <w:divBdr>
        <w:top w:val="none" w:sz="0" w:space="0" w:color="auto"/>
        <w:left w:val="none" w:sz="0" w:space="0" w:color="auto"/>
        <w:bottom w:val="none" w:sz="0" w:space="0" w:color="auto"/>
        <w:right w:val="none" w:sz="0" w:space="0" w:color="auto"/>
      </w:divBdr>
    </w:div>
    <w:div w:id="366563056">
      <w:bodyDiv w:val="1"/>
      <w:marLeft w:val="0"/>
      <w:marRight w:val="0"/>
      <w:marTop w:val="0"/>
      <w:marBottom w:val="0"/>
      <w:divBdr>
        <w:top w:val="none" w:sz="0" w:space="0" w:color="auto"/>
        <w:left w:val="none" w:sz="0" w:space="0" w:color="auto"/>
        <w:bottom w:val="none" w:sz="0" w:space="0" w:color="auto"/>
        <w:right w:val="none" w:sz="0" w:space="0" w:color="auto"/>
      </w:divBdr>
    </w:div>
    <w:div w:id="372997460">
      <w:bodyDiv w:val="1"/>
      <w:marLeft w:val="0"/>
      <w:marRight w:val="0"/>
      <w:marTop w:val="0"/>
      <w:marBottom w:val="0"/>
      <w:divBdr>
        <w:top w:val="none" w:sz="0" w:space="0" w:color="auto"/>
        <w:left w:val="none" w:sz="0" w:space="0" w:color="auto"/>
        <w:bottom w:val="none" w:sz="0" w:space="0" w:color="auto"/>
        <w:right w:val="none" w:sz="0" w:space="0" w:color="auto"/>
      </w:divBdr>
    </w:div>
    <w:div w:id="387192137">
      <w:bodyDiv w:val="1"/>
      <w:marLeft w:val="0"/>
      <w:marRight w:val="0"/>
      <w:marTop w:val="0"/>
      <w:marBottom w:val="0"/>
      <w:divBdr>
        <w:top w:val="none" w:sz="0" w:space="0" w:color="auto"/>
        <w:left w:val="none" w:sz="0" w:space="0" w:color="auto"/>
        <w:bottom w:val="none" w:sz="0" w:space="0" w:color="auto"/>
        <w:right w:val="none" w:sz="0" w:space="0" w:color="auto"/>
      </w:divBdr>
    </w:div>
    <w:div w:id="388194198">
      <w:bodyDiv w:val="1"/>
      <w:marLeft w:val="0"/>
      <w:marRight w:val="0"/>
      <w:marTop w:val="0"/>
      <w:marBottom w:val="0"/>
      <w:divBdr>
        <w:top w:val="none" w:sz="0" w:space="0" w:color="auto"/>
        <w:left w:val="none" w:sz="0" w:space="0" w:color="auto"/>
        <w:bottom w:val="none" w:sz="0" w:space="0" w:color="auto"/>
        <w:right w:val="none" w:sz="0" w:space="0" w:color="auto"/>
      </w:divBdr>
    </w:div>
    <w:div w:id="393160998">
      <w:bodyDiv w:val="1"/>
      <w:marLeft w:val="0"/>
      <w:marRight w:val="0"/>
      <w:marTop w:val="0"/>
      <w:marBottom w:val="0"/>
      <w:divBdr>
        <w:top w:val="none" w:sz="0" w:space="0" w:color="auto"/>
        <w:left w:val="none" w:sz="0" w:space="0" w:color="auto"/>
        <w:bottom w:val="none" w:sz="0" w:space="0" w:color="auto"/>
        <w:right w:val="none" w:sz="0" w:space="0" w:color="auto"/>
      </w:divBdr>
    </w:div>
    <w:div w:id="400717363">
      <w:bodyDiv w:val="1"/>
      <w:marLeft w:val="0"/>
      <w:marRight w:val="0"/>
      <w:marTop w:val="0"/>
      <w:marBottom w:val="0"/>
      <w:divBdr>
        <w:top w:val="none" w:sz="0" w:space="0" w:color="auto"/>
        <w:left w:val="none" w:sz="0" w:space="0" w:color="auto"/>
        <w:bottom w:val="none" w:sz="0" w:space="0" w:color="auto"/>
        <w:right w:val="none" w:sz="0" w:space="0" w:color="auto"/>
      </w:divBdr>
    </w:div>
    <w:div w:id="404302879">
      <w:bodyDiv w:val="1"/>
      <w:marLeft w:val="0"/>
      <w:marRight w:val="0"/>
      <w:marTop w:val="0"/>
      <w:marBottom w:val="0"/>
      <w:divBdr>
        <w:top w:val="none" w:sz="0" w:space="0" w:color="auto"/>
        <w:left w:val="none" w:sz="0" w:space="0" w:color="auto"/>
        <w:bottom w:val="none" w:sz="0" w:space="0" w:color="auto"/>
        <w:right w:val="none" w:sz="0" w:space="0" w:color="auto"/>
      </w:divBdr>
    </w:div>
    <w:div w:id="428814526">
      <w:bodyDiv w:val="1"/>
      <w:marLeft w:val="0"/>
      <w:marRight w:val="0"/>
      <w:marTop w:val="0"/>
      <w:marBottom w:val="0"/>
      <w:divBdr>
        <w:top w:val="none" w:sz="0" w:space="0" w:color="auto"/>
        <w:left w:val="none" w:sz="0" w:space="0" w:color="auto"/>
        <w:bottom w:val="none" w:sz="0" w:space="0" w:color="auto"/>
        <w:right w:val="none" w:sz="0" w:space="0" w:color="auto"/>
      </w:divBdr>
    </w:div>
    <w:div w:id="435637683">
      <w:bodyDiv w:val="1"/>
      <w:marLeft w:val="0"/>
      <w:marRight w:val="0"/>
      <w:marTop w:val="0"/>
      <w:marBottom w:val="0"/>
      <w:divBdr>
        <w:top w:val="none" w:sz="0" w:space="0" w:color="auto"/>
        <w:left w:val="none" w:sz="0" w:space="0" w:color="auto"/>
        <w:bottom w:val="none" w:sz="0" w:space="0" w:color="auto"/>
        <w:right w:val="none" w:sz="0" w:space="0" w:color="auto"/>
      </w:divBdr>
    </w:div>
    <w:div w:id="458256970">
      <w:bodyDiv w:val="1"/>
      <w:marLeft w:val="0"/>
      <w:marRight w:val="0"/>
      <w:marTop w:val="0"/>
      <w:marBottom w:val="0"/>
      <w:divBdr>
        <w:top w:val="none" w:sz="0" w:space="0" w:color="auto"/>
        <w:left w:val="none" w:sz="0" w:space="0" w:color="auto"/>
        <w:bottom w:val="none" w:sz="0" w:space="0" w:color="auto"/>
        <w:right w:val="none" w:sz="0" w:space="0" w:color="auto"/>
      </w:divBdr>
    </w:div>
    <w:div w:id="475030631">
      <w:bodyDiv w:val="1"/>
      <w:marLeft w:val="0"/>
      <w:marRight w:val="0"/>
      <w:marTop w:val="0"/>
      <w:marBottom w:val="0"/>
      <w:divBdr>
        <w:top w:val="none" w:sz="0" w:space="0" w:color="auto"/>
        <w:left w:val="none" w:sz="0" w:space="0" w:color="auto"/>
        <w:bottom w:val="none" w:sz="0" w:space="0" w:color="auto"/>
        <w:right w:val="none" w:sz="0" w:space="0" w:color="auto"/>
      </w:divBdr>
    </w:div>
    <w:div w:id="496188330">
      <w:bodyDiv w:val="1"/>
      <w:marLeft w:val="0"/>
      <w:marRight w:val="0"/>
      <w:marTop w:val="0"/>
      <w:marBottom w:val="0"/>
      <w:divBdr>
        <w:top w:val="none" w:sz="0" w:space="0" w:color="auto"/>
        <w:left w:val="none" w:sz="0" w:space="0" w:color="auto"/>
        <w:bottom w:val="none" w:sz="0" w:space="0" w:color="auto"/>
        <w:right w:val="none" w:sz="0" w:space="0" w:color="auto"/>
      </w:divBdr>
    </w:div>
    <w:div w:id="509638462">
      <w:bodyDiv w:val="1"/>
      <w:marLeft w:val="0"/>
      <w:marRight w:val="0"/>
      <w:marTop w:val="0"/>
      <w:marBottom w:val="0"/>
      <w:divBdr>
        <w:top w:val="none" w:sz="0" w:space="0" w:color="auto"/>
        <w:left w:val="none" w:sz="0" w:space="0" w:color="auto"/>
        <w:bottom w:val="none" w:sz="0" w:space="0" w:color="auto"/>
        <w:right w:val="none" w:sz="0" w:space="0" w:color="auto"/>
      </w:divBdr>
    </w:div>
    <w:div w:id="549998180">
      <w:bodyDiv w:val="1"/>
      <w:marLeft w:val="0"/>
      <w:marRight w:val="0"/>
      <w:marTop w:val="0"/>
      <w:marBottom w:val="0"/>
      <w:divBdr>
        <w:top w:val="none" w:sz="0" w:space="0" w:color="auto"/>
        <w:left w:val="none" w:sz="0" w:space="0" w:color="auto"/>
        <w:bottom w:val="none" w:sz="0" w:space="0" w:color="auto"/>
        <w:right w:val="none" w:sz="0" w:space="0" w:color="auto"/>
      </w:divBdr>
      <w:divsChild>
        <w:div w:id="1671759293">
          <w:marLeft w:val="0"/>
          <w:marRight w:val="0"/>
          <w:marTop w:val="0"/>
          <w:marBottom w:val="0"/>
          <w:divBdr>
            <w:top w:val="none" w:sz="0" w:space="0" w:color="auto"/>
            <w:left w:val="none" w:sz="0" w:space="0" w:color="auto"/>
            <w:bottom w:val="single" w:sz="8" w:space="1" w:color="auto"/>
            <w:right w:val="none" w:sz="0" w:space="0" w:color="auto"/>
          </w:divBdr>
        </w:div>
      </w:divsChild>
    </w:div>
    <w:div w:id="573123004">
      <w:bodyDiv w:val="1"/>
      <w:marLeft w:val="0"/>
      <w:marRight w:val="0"/>
      <w:marTop w:val="0"/>
      <w:marBottom w:val="0"/>
      <w:divBdr>
        <w:top w:val="none" w:sz="0" w:space="0" w:color="auto"/>
        <w:left w:val="none" w:sz="0" w:space="0" w:color="auto"/>
        <w:bottom w:val="none" w:sz="0" w:space="0" w:color="auto"/>
        <w:right w:val="none" w:sz="0" w:space="0" w:color="auto"/>
      </w:divBdr>
    </w:div>
    <w:div w:id="574554152">
      <w:bodyDiv w:val="1"/>
      <w:marLeft w:val="0"/>
      <w:marRight w:val="0"/>
      <w:marTop w:val="0"/>
      <w:marBottom w:val="0"/>
      <w:divBdr>
        <w:top w:val="none" w:sz="0" w:space="0" w:color="auto"/>
        <w:left w:val="none" w:sz="0" w:space="0" w:color="auto"/>
        <w:bottom w:val="none" w:sz="0" w:space="0" w:color="auto"/>
        <w:right w:val="none" w:sz="0" w:space="0" w:color="auto"/>
      </w:divBdr>
    </w:div>
    <w:div w:id="585040173">
      <w:bodyDiv w:val="1"/>
      <w:marLeft w:val="0"/>
      <w:marRight w:val="0"/>
      <w:marTop w:val="0"/>
      <w:marBottom w:val="0"/>
      <w:divBdr>
        <w:top w:val="none" w:sz="0" w:space="0" w:color="auto"/>
        <w:left w:val="none" w:sz="0" w:space="0" w:color="auto"/>
        <w:bottom w:val="none" w:sz="0" w:space="0" w:color="auto"/>
        <w:right w:val="none" w:sz="0" w:space="0" w:color="auto"/>
      </w:divBdr>
    </w:div>
    <w:div w:id="597370500">
      <w:bodyDiv w:val="1"/>
      <w:marLeft w:val="0"/>
      <w:marRight w:val="0"/>
      <w:marTop w:val="0"/>
      <w:marBottom w:val="0"/>
      <w:divBdr>
        <w:top w:val="none" w:sz="0" w:space="0" w:color="auto"/>
        <w:left w:val="none" w:sz="0" w:space="0" w:color="auto"/>
        <w:bottom w:val="none" w:sz="0" w:space="0" w:color="auto"/>
        <w:right w:val="none" w:sz="0" w:space="0" w:color="auto"/>
      </w:divBdr>
      <w:divsChild>
        <w:div w:id="1139882446">
          <w:marLeft w:val="0"/>
          <w:marRight w:val="0"/>
          <w:marTop w:val="0"/>
          <w:marBottom w:val="0"/>
          <w:divBdr>
            <w:top w:val="single" w:sz="8" w:space="1" w:color="auto"/>
            <w:left w:val="none" w:sz="0" w:space="0" w:color="auto"/>
            <w:bottom w:val="none" w:sz="0" w:space="0" w:color="auto"/>
            <w:right w:val="none" w:sz="0" w:space="0" w:color="auto"/>
          </w:divBdr>
        </w:div>
      </w:divsChild>
    </w:div>
    <w:div w:id="630087660">
      <w:bodyDiv w:val="1"/>
      <w:marLeft w:val="0"/>
      <w:marRight w:val="0"/>
      <w:marTop w:val="0"/>
      <w:marBottom w:val="0"/>
      <w:divBdr>
        <w:top w:val="none" w:sz="0" w:space="0" w:color="auto"/>
        <w:left w:val="none" w:sz="0" w:space="0" w:color="auto"/>
        <w:bottom w:val="none" w:sz="0" w:space="0" w:color="auto"/>
        <w:right w:val="none" w:sz="0" w:space="0" w:color="auto"/>
      </w:divBdr>
    </w:div>
    <w:div w:id="642193961">
      <w:bodyDiv w:val="1"/>
      <w:marLeft w:val="0"/>
      <w:marRight w:val="0"/>
      <w:marTop w:val="0"/>
      <w:marBottom w:val="0"/>
      <w:divBdr>
        <w:top w:val="none" w:sz="0" w:space="0" w:color="auto"/>
        <w:left w:val="none" w:sz="0" w:space="0" w:color="auto"/>
        <w:bottom w:val="none" w:sz="0" w:space="0" w:color="auto"/>
        <w:right w:val="none" w:sz="0" w:space="0" w:color="auto"/>
      </w:divBdr>
    </w:div>
    <w:div w:id="643773767">
      <w:bodyDiv w:val="1"/>
      <w:marLeft w:val="0"/>
      <w:marRight w:val="0"/>
      <w:marTop w:val="0"/>
      <w:marBottom w:val="0"/>
      <w:divBdr>
        <w:top w:val="none" w:sz="0" w:space="0" w:color="auto"/>
        <w:left w:val="none" w:sz="0" w:space="0" w:color="auto"/>
        <w:bottom w:val="none" w:sz="0" w:space="0" w:color="auto"/>
        <w:right w:val="none" w:sz="0" w:space="0" w:color="auto"/>
      </w:divBdr>
    </w:div>
    <w:div w:id="688675554">
      <w:bodyDiv w:val="1"/>
      <w:marLeft w:val="0"/>
      <w:marRight w:val="0"/>
      <w:marTop w:val="0"/>
      <w:marBottom w:val="0"/>
      <w:divBdr>
        <w:top w:val="none" w:sz="0" w:space="0" w:color="auto"/>
        <w:left w:val="none" w:sz="0" w:space="0" w:color="auto"/>
        <w:bottom w:val="none" w:sz="0" w:space="0" w:color="auto"/>
        <w:right w:val="none" w:sz="0" w:space="0" w:color="auto"/>
      </w:divBdr>
    </w:div>
    <w:div w:id="692850254">
      <w:bodyDiv w:val="1"/>
      <w:marLeft w:val="0"/>
      <w:marRight w:val="0"/>
      <w:marTop w:val="0"/>
      <w:marBottom w:val="0"/>
      <w:divBdr>
        <w:top w:val="none" w:sz="0" w:space="0" w:color="auto"/>
        <w:left w:val="none" w:sz="0" w:space="0" w:color="auto"/>
        <w:bottom w:val="none" w:sz="0" w:space="0" w:color="auto"/>
        <w:right w:val="none" w:sz="0" w:space="0" w:color="auto"/>
      </w:divBdr>
    </w:div>
    <w:div w:id="699358158">
      <w:bodyDiv w:val="1"/>
      <w:marLeft w:val="0"/>
      <w:marRight w:val="0"/>
      <w:marTop w:val="0"/>
      <w:marBottom w:val="0"/>
      <w:divBdr>
        <w:top w:val="none" w:sz="0" w:space="0" w:color="auto"/>
        <w:left w:val="none" w:sz="0" w:space="0" w:color="auto"/>
        <w:bottom w:val="none" w:sz="0" w:space="0" w:color="auto"/>
        <w:right w:val="none" w:sz="0" w:space="0" w:color="auto"/>
      </w:divBdr>
    </w:div>
    <w:div w:id="700011451">
      <w:bodyDiv w:val="1"/>
      <w:marLeft w:val="0"/>
      <w:marRight w:val="0"/>
      <w:marTop w:val="0"/>
      <w:marBottom w:val="0"/>
      <w:divBdr>
        <w:top w:val="none" w:sz="0" w:space="0" w:color="auto"/>
        <w:left w:val="none" w:sz="0" w:space="0" w:color="auto"/>
        <w:bottom w:val="none" w:sz="0" w:space="0" w:color="auto"/>
        <w:right w:val="none" w:sz="0" w:space="0" w:color="auto"/>
      </w:divBdr>
    </w:div>
    <w:div w:id="711466470">
      <w:bodyDiv w:val="1"/>
      <w:marLeft w:val="0"/>
      <w:marRight w:val="0"/>
      <w:marTop w:val="0"/>
      <w:marBottom w:val="0"/>
      <w:divBdr>
        <w:top w:val="none" w:sz="0" w:space="0" w:color="auto"/>
        <w:left w:val="none" w:sz="0" w:space="0" w:color="auto"/>
        <w:bottom w:val="none" w:sz="0" w:space="0" w:color="auto"/>
        <w:right w:val="none" w:sz="0" w:space="0" w:color="auto"/>
      </w:divBdr>
    </w:div>
    <w:div w:id="716468691">
      <w:bodyDiv w:val="1"/>
      <w:marLeft w:val="0"/>
      <w:marRight w:val="0"/>
      <w:marTop w:val="0"/>
      <w:marBottom w:val="0"/>
      <w:divBdr>
        <w:top w:val="none" w:sz="0" w:space="0" w:color="auto"/>
        <w:left w:val="none" w:sz="0" w:space="0" w:color="auto"/>
        <w:bottom w:val="none" w:sz="0" w:space="0" w:color="auto"/>
        <w:right w:val="none" w:sz="0" w:space="0" w:color="auto"/>
      </w:divBdr>
    </w:div>
    <w:div w:id="728574361">
      <w:bodyDiv w:val="1"/>
      <w:marLeft w:val="0"/>
      <w:marRight w:val="0"/>
      <w:marTop w:val="0"/>
      <w:marBottom w:val="0"/>
      <w:divBdr>
        <w:top w:val="none" w:sz="0" w:space="0" w:color="auto"/>
        <w:left w:val="none" w:sz="0" w:space="0" w:color="auto"/>
        <w:bottom w:val="none" w:sz="0" w:space="0" w:color="auto"/>
        <w:right w:val="none" w:sz="0" w:space="0" w:color="auto"/>
      </w:divBdr>
    </w:div>
    <w:div w:id="747193126">
      <w:bodyDiv w:val="1"/>
      <w:marLeft w:val="0"/>
      <w:marRight w:val="0"/>
      <w:marTop w:val="0"/>
      <w:marBottom w:val="0"/>
      <w:divBdr>
        <w:top w:val="none" w:sz="0" w:space="0" w:color="auto"/>
        <w:left w:val="none" w:sz="0" w:space="0" w:color="auto"/>
        <w:bottom w:val="none" w:sz="0" w:space="0" w:color="auto"/>
        <w:right w:val="none" w:sz="0" w:space="0" w:color="auto"/>
      </w:divBdr>
    </w:div>
    <w:div w:id="768813813">
      <w:bodyDiv w:val="1"/>
      <w:marLeft w:val="0"/>
      <w:marRight w:val="0"/>
      <w:marTop w:val="0"/>
      <w:marBottom w:val="0"/>
      <w:divBdr>
        <w:top w:val="none" w:sz="0" w:space="0" w:color="auto"/>
        <w:left w:val="none" w:sz="0" w:space="0" w:color="auto"/>
        <w:bottom w:val="none" w:sz="0" w:space="0" w:color="auto"/>
        <w:right w:val="none" w:sz="0" w:space="0" w:color="auto"/>
      </w:divBdr>
    </w:div>
    <w:div w:id="780876478">
      <w:bodyDiv w:val="1"/>
      <w:marLeft w:val="0"/>
      <w:marRight w:val="0"/>
      <w:marTop w:val="0"/>
      <w:marBottom w:val="0"/>
      <w:divBdr>
        <w:top w:val="none" w:sz="0" w:space="0" w:color="auto"/>
        <w:left w:val="none" w:sz="0" w:space="0" w:color="auto"/>
        <w:bottom w:val="none" w:sz="0" w:space="0" w:color="auto"/>
        <w:right w:val="none" w:sz="0" w:space="0" w:color="auto"/>
      </w:divBdr>
    </w:div>
    <w:div w:id="780952419">
      <w:bodyDiv w:val="1"/>
      <w:marLeft w:val="0"/>
      <w:marRight w:val="0"/>
      <w:marTop w:val="0"/>
      <w:marBottom w:val="0"/>
      <w:divBdr>
        <w:top w:val="none" w:sz="0" w:space="0" w:color="auto"/>
        <w:left w:val="none" w:sz="0" w:space="0" w:color="auto"/>
        <w:bottom w:val="none" w:sz="0" w:space="0" w:color="auto"/>
        <w:right w:val="none" w:sz="0" w:space="0" w:color="auto"/>
      </w:divBdr>
    </w:div>
    <w:div w:id="782307262">
      <w:bodyDiv w:val="1"/>
      <w:marLeft w:val="0"/>
      <w:marRight w:val="0"/>
      <w:marTop w:val="0"/>
      <w:marBottom w:val="0"/>
      <w:divBdr>
        <w:top w:val="none" w:sz="0" w:space="0" w:color="auto"/>
        <w:left w:val="none" w:sz="0" w:space="0" w:color="auto"/>
        <w:bottom w:val="none" w:sz="0" w:space="0" w:color="auto"/>
        <w:right w:val="none" w:sz="0" w:space="0" w:color="auto"/>
      </w:divBdr>
      <w:divsChild>
        <w:div w:id="1043602769">
          <w:marLeft w:val="0"/>
          <w:marRight w:val="0"/>
          <w:marTop w:val="0"/>
          <w:marBottom w:val="0"/>
          <w:divBdr>
            <w:top w:val="none" w:sz="0" w:space="0" w:color="auto"/>
            <w:left w:val="none" w:sz="0" w:space="0" w:color="auto"/>
            <w:bottom w:val="single" w:sz="8" w:space="1" w:color="auto"/>
            <w:right w:val="none" w:sz="0" w:space="0" w:color="auto"/>
          </w:divBdr>
        </w:div>
        <w:div w:id="1019696565">
          <w:marLeft w:val="0"/>
          <w:marRight w:val="0"/>
          <w:marTop w:val="0"/>
          <w:marBottom w:val="0"/>
          <w:divBdr>
            <w:top w:val="none" w:sz="0" w:space="0" w:color="auto"/>
            <w:left w:val="none" w:sz="0" w:space="0" w:color="auto"/>
            <w:bottom w:val="single" w:sz="8" w:space="1" w:color="auto"/>
            <w:right w:val="none" w:sz="0" w:space="0" w:color="auto"/>
          </w:divBdr>
        </w:div>
      </w:divsChild>
    </w:div>
    <w:div w:id="788552715">
      <w:bodyDiv w:val="1"/>
      <w:marLeft w:val="0"/>
      <w:marRight w:val="0"/>
      <w:marTop w:val="0"/>
      <w:marBottom w:val="0"/>
      <w:divBdr>
        <w:top w:val="none" w:sz="0" w:space="0" w:color="auto"/>
        <w:left w:val="none" w:sz="0" w:space="0" w:color="auto"/>
        <w:bottom w:val="none" w:sz="0" w:space="0" w:color="auto"/>
        <w:right w:val="none" w:sz="0" w:space="0" w:color="auto"/>
      </w:divBdr>
    </w:div>
    <w:div w:id="809713843">
      <w:bodyDiv w:val="1"/>
      <w:marLeft w:val="0"/>
      <w:marRight w:val="0"/>
      <w:marTop w:val="0"/>
      <w:marBottom w:val="0"/>
      <w:divBdr>
        <w:top w:val="none" w:sz="0" w:space="0" w:color="auto"/>
        <w:left w:val="none" w:sz="0" w:space="0" w:color="auto"/>
        <w:bottom w:val="none" w:sz="0" w:space="0" w:color="auto"/>
        <w:right w:val="none" w:sz="0" w:space="0" w:color="auto"/>
      </w:divBdr>
    </w:div>
    <w:div w:id="827132081">
      <w:bodyDiv w:val="1"/>
      <w:marLeft w:val="0"/>
      <w:marRight w:val="0"/>
      <w:marTop w:val="0"/>
      <w:marBottom w:val="0"/>
      <w:divBdr>
        <w:top w:val="none" w:sz="0" w:space="0" w:color="auto"/>
        <w:left w:val="none" w:sz="0" w:space="0" w:color="auto"/>
        <w:bottom w:val="none" w:sz="0" w:space="0" w:color="auto"/>
        <w:right w:val="none" w:sz="0" w:space="0" w:color="auto"/>
      </w:divBdr>
    </w:div>
    <w:div w:id="845636181">
      <w:bodyDiv w:val="1"/>
      <w:marLeft w:val="0"/>
      <w:marRight w:val="0"/>
      <w:marTop w:val="0"/>
      <w:marBottom w:val="0"/>
      <w:divBdr>
        <w:top w:val="none" w:sz="0" w:space="0" w:color="auto"/>
        <w:left w:val="none" w:sz="0" w:space="0" w:color="auto"/>
        <w:bottom w:val="none" w:sz="0" w:space="0" w:color="auto"/>
        <w:right w:val="none" w:sz="0" w:space="0" w:color="auto"/>
      </w:divBdr>
      <w:divsChild>
        <w:div w:id="332532604">
          <w:marLeft w:val="0"/>
          <w:marRight w:val="0"/>
          <w:marTop w:val="0"/>
          <w:marBottom w:val="0"/>
          <w:divBdr>
            <w:top w:val="single" w:sz="8" w:space="1" w:color="auto"/>
            <w:left w:val="single" w:sz="8" w:space="4" w:color="auto"/>
            <w:bottom w:val="single" w:sz="8" w:space="1" w:color="auto"/>
            <w:right w:val="single" w:sz="8" w:space="4" w:color="auto"/>
          </w:divBdr>
        </w:div>
      </w:divsChild>
    </w:div>
    <w:div w:id="860046200">
      <w:bodyDiv w:val="1"/>
      <w:marLeft w:val="0"/>
      <w:marRight w:val="0"/>
      <w:marTop w:val="0"/>
      <w:marBottom w:val="0"/>
      <w:divBdr>
        <w:top w:val="none" w:sz="0" w:space="0" w:color="auto"/>
        <w:left w:val="none" w:sz="0" w:space="0" w:color="auto"/>
        <w:bottom w:val="none" w:sz="0" w:space="0" w:color="auto"/>
        <w:right w:val="none" w:sz="0" w:space="0" w:color="auto"/>
      </w:divBdr>
    </w:div>
    <w:div w:id="882211606">
      <w:bodyDiv w:val="1"/>
      <w:marLeft w:val="0"/>
      <w:marRight w:val="0"/>
      <w:marTop w:val="0"/>
      <w:marBottom w:val="0"/>
      <w:divBdr>
        <w:top w:val="none" w:sz="0" w:space="0" w:color="auto"/>
        <w:left w:val="none" w:sz="0" w:space="0" w:color="auto"/>
        <w:bottom w:val="none" w:sz="0" w:space="0" w:color="auto"/>
        <w:right w:val="none" w:sz="0" w:space="0" w:color="auto"/>
      </w:divBdr>
    </w:div>
    <w:div w:id="885531147">
      <w:bodyDiv w:val="1"/>
      <w:marLeft w:val="0"/>
      <w:marRight w:val="0"/>
      <w:marTop w:val="0"/>
      <w:marBottom w:val="0"/>
      <w:divBdr>
        <w:top w:val="none" w:sz="0" w:space="0" w:color="auto"/>
        <w:left w:val="none" w:sz="0" w:space="0" w:color="auto"/>
        <w:bottom w:val="none" w:sz="0" w:space="0" w:color="auto"/>
        <w:right w:val="none" w:sz="0" w:space="0" w:color="auto"/>
      </w:divBdr>
    </w:div>
    <w:div w:id="893006497">
      <w:bodyDiv w:val="1"/>
      <w:marLeft w:val="0"/>
      <w:marRight w:val="0"/>
      <w:marTop w:val="0"/>
      <w:marBottom w:val="0"/>
      <w:divBdr>
        <w:top w:val="none" w:sz="0" w:space="0" w:color="auto"/>
        <w:left w:val="none" w:sz="0" w:space="0" w:color="auto"/>
        <w:bottom w:val="none" w:sz="0" w:space="0" w:color="auto"/>
        <w:right w:val="none" w:sz="0" w:space="0" w:color="auto"/>
      </w:divBdr>
    </w:div>
    <w:div w:id="899052514">
      <w:bodyDiv w:val="1"/>
      <w:marLeft w:val="0"/>
      <w:marRight w:val="0"/>
      <w:marTop w:val="0"/>
      <w:marBottom w:val="0"/>
      <w:divBdr>
        <w:top w:val="none" w:sz="0" w:space="0" w:color="auto"/>
        <w:left w:val="none" w:sz="0" w:space="0" w:color="auto"/>
        <w:bottom w:val="none" w:sz="0" w:space="0" w:color="auto"/>
        <w:right w:val="none" w:sz="0" w:space="0" w:color="auto"/>
      </w:divBdr>
    </w:div>
    <w:div w:id="900485880">
      <w:bodyDiv w:val="1"/>
      <w:marLeft w:val="0"/>
      <w:marRight w:val="0"/>
      <w:marTop w:val="0"/>
      <w:marBottom w:val="0"/>
      <w:divBdr>
        <w:top w:val="none" w:sz="0" w:space="0" w:color="auto"/>
        <w:left w:val="none" w:sz="0" w:space="0" w:color="auto"/>
        <w:bottom w:val="none" w:sz="0" w:space="0" w:color="auto"/>
        <w:right w:val="none" w:sz="0" w:space="0" w:color="auto"/>
      </w:divBdr>
    </w:div>
    <w:div w:id="919753292">
      <w:bodyDiv w:val="1"/>
      <w:marLeft w:val="0"/>
      <w:marRight w:val="0"/>
      <w:marTop w:val="0"/>
      <w:marBottom w:val="0"/>
      <w:divBdr>
        <w:top w:val="none" w:sz="0" w:space="0" w:color="auto"/>
        <w:left w:val="none" w:sz="0" w:space="0" w:color="auto"/>
        <w:bottom w:val="none" w:sz="0" w:space="0" w:color="auto"/>
        <w:right w:val="none" w:sz="0" w:space="0" w:color="auto"/>
      </w:divBdr>
    </w:div>
    <w:div w:id="952051300">
      <w:bodyDiv w:val="1"/>
      <w:marLeft w:val="0"/>
      <w:marRight w:val="0"/>
      <w:marTop w:val="0"/>
      <w:marBottom w:val="0"/>
      <w:divBdr>
        <w:top w:val="none" w:sz="0" w:space="0" w:color="auto"/>
        <w:left w:val="none" w:sz="0" w:space="0" w:color="auto"/>
        <w:bottom w:val="none" w:sz="0" w:space="0" w:color="auto"/>
        <w:right w:val="none" w:sz="0" w:space="0" w:color="auto"/>
      </w:divBdr>
    </w:div>
    <w:div w:id="987393967">
      <w:bodyDiv w:val="1"/>
      <w:marLeft w:val="0"/>
      <w:marRight w:val="0"/>
      <w:marTop w:val="0"/>
      <w:marBottom w:val="0"/>
      <w:divBdr>
        <w:top w:val="none" w:sz="0" w:space="0" w:color="auto"/>
        <w:left w:val="none" w:sz="0" w:space="0" w:color="auto"/>
        <w:bottom w:val="none" w:sz="0" w:space="0" w:color="auto"/>
        <w:right w:val="none" w:sz="0" w:space="0" w:color="auto"/>
      </w:divBdr>
    </w:div>
    <w:div w:id="995180520">
      <w:bodyDiv w:val="1"/>
      <w:marLeft w:val="0"/>
      <w:marRight w:val="0"/>
      <w:marTop w:val="0"/>
      <w:marBottom w:val="0"/>
      <w:divBdr>
        <w:top w:val="none" w:sz="0" w:space="0" w:color="auto"/>
        <w:left w:val="none" w:sz="0" w:space="0" w:color="auto"/>
        <w:bottom w:val="none" w:sz="0" w:space="0" w:color="auto"/>
        <w:right w:val="none" w:sz="0" w:space="0" w:color="auto"/>
      </w:divBdr>
    </w:div>
    <w:div w:id="1062603523">
      <w:bodyDiv w:val="1"/>
      <w:marLeft w:val="0"/>
      <w:marRight w:val="0"/>
      <w:marTop w:val="0"/>
      <w:marBottom w:val="0"/>
      <w:divBdr>
        <w:top w:val="none" w:sz="0" w:space="0" w:color="auto"/>
        <w:left w:val="none" w:sz="0" w:space="0" w:color="auto"/>
        <w:bottom w:val="none" w:sz="0" w:space="0" w:color="auto"/>
        <w:right w:val="none" w:sz="0" w:space="0" w:color="auto"/>
      </w:divBdr>
    </w:div>
    <w:div w:id="1084109591">
      <w:bodyDiv w:val="1"/>
      <w:marLeft w:val="0"/>
      <w:marRight w:val="0"/>
      <w:marTop w:val="0"/>
      <w:marBottom w:val="0"/>
      <w:divBdr>
        <w:top w:val="none" w:sz="0" w:space="0" w:color="auto"/>
        <w:left w:val="none" w:sz="0" w:space="0" w:color="auto"/>
        <w:bottom w:val="none" w:sz="0" w:space="0" w:color="auto"/>
        <w:right w:val="none" w:sz="0" w:space="0" w:color="auto"/>
      </w:divBdr>
    </w:div>
    <w:div w:id="1088117681">
      <w:bodyDiv w:val="1"/>
      <w:marLeft w:val="0"/>
      <w:marRight w:val="0"/>
      <w:marTop w:val="0"/>
      <w:marBottom w:val="0"/>
      <w:divBdr>
        <w:top w:val="none" w:sz="0" w:space="0" w:color="auto"/>
        <w:left w:val="none" w:sz="0" w:space="0" w:color="auto"/>
        <w:bottom w:val="none" w:sz="0" w:space="0" w:color="auto"/>
        <w:right w:val="none" w:sz="0" w:space="0" w:color="auto"/>
      </w:divBdr>
    </w:div>
    <w:div w:id="1099837640">
      <w:bodyDiv w:val="1"/>
      <w:marLeft w:val="0"/>
      <w:marRight w:val="0"/>
      <w:marTop w:val="0"/>
      <w:marBottom w:val="0"/>
      <w:divBdr>
        <w:top w:val="none" w:sz="0" w:space="0" w:color="auto"/>
        <w:left w:val="none" w:sz="0" w:space="0" w:color="auto"/>
        <w:bottom w:val="none" w:sz="0" w:space="0" w:color="auto"/>
        <w:right w:val="none" w:sz="0" w:space="0" w:color="auto"/>
      </w:divBdr>
    </w:div>
    <w:div w:id="1106386149">
      <w:bodyDiv w:val="1"/>
      <w:marLeft w:val="0"/>
      <w:marRight w:val="0"/>
      <w:marTop w:val="0"/>
      <w:marBottom w:val="0"/>
      <w:divBdr>
        <w:top w:val="none" w:sz="0" w:space="0" w:color="auto"/>
        <w:left w:val="none" w:sz="0" w:space="0" w:color="auto"/>
        <w:bottom w:val="none" w:sz="0" w:space="0" w:color="auto"/>
        <w:right w:val="none" w:sz="0" w:space="0" w:color="auto"/>
      </w:divBdr>
    </w:div>
    <w:div w:id="1125462224">
      <w:bodyDiv w:val="1"/>
      <w:marLeft w:val="0"/>
      <w:marRight w:val="0"/>
      <w:marTop w:val="0"/>
      <w:marBottom w:val="0"/>
      <w:divBdr>
        <w:top w:val="none" w:sz="0" w:space="0" w:color="auto"/>
        <w:left w:val="none" w:sz="0" w:space="0" w:color="auto"/>
        <w:bottom w:val="none" w:sz="0" w:space="0" w:color="auto"/>
        <w:right w:val="none" w:sz="0" w:space="0" w:color="auto"/>
      </w:divBdr>
    </w:div>
    <w:div w:id="1131364505">
      <w:bodyDiv w:val="1"/>
      <w:marLeft w:val="0"/>
      <w:marRight w:val="0"/>
      <w:marTop w:val="0"/>
      <w:marBottom w:val="0"/>
      <w:divBdr>
        <w:top w:val="none" w:sz="0" w:space="0" w:color="auto"/>
        <w:left w:val="none" w:sz="0" w:space="0" w:color="auto"/>
        <w:bottom w:val="none" w:sz="0" w:space="0" w:color="auto"/>
        <w:right w:val="none" w:sz="0" w:space="0" w:color="auto"/>
      </w:divBdr>
    </w:div>
    <w:div w:id="1138717150">
      <w:bodyDiv w:val="1"/>
      <w:marLeft w:val="0"/>
      <w:marRight w:val="0"/>
      <w:marTop w:val="0"/>
      <w:marBottom w:val="0"/>
      <w:divBdr>
        <w:top w:val="none" w:sz="0" w:space="0" w:color="auto"/>
        <w:left w:val="none" w:sz="0" w:space="0" w:color="auto"/>
        <w:bottom w:val="none" w:sz="0" w:space="0" w:color="auto"/>
        <w:right w:val="none" w:sz="0" w:space="0" w:color="auto"/>
      </w:divBdr>
    </w:div>
    <w:div w:id="1152480581">
      <w:bodyDiv w:val="1"/>
      <w:marLeft w:val="0"/>
      <w:marRight w:val="0"/>
      <w:marTop w:val="0"/>
      <w:marBottom w:val="0"/>
      <w:divBdr>
        <w:top w:val="none" w:sz="0" w:space="0" w:color="auto"/>
        <w:left w:val="none" w:sz="0" w:space="0" w:color="auto"/>
        <w:bottom w:val="none" w:sz="0" w:space="0" w:color="auto"/>
        <w:right w:val="none" w:sz="0" w:space="0" w:color="auto"/>
      </w:divBdr>
    </w:div>
    <w:div w:id="1159150741">
      <w:bodyDiv w:val="1"/>
      <w:marLeft w:val="0"/>
      <w:marRight w:val="0"/>
      <w:marTop w:val="0"/>
      <w:marBottom w:val="0"/>
      <w:divBdr>
        <w:top w:val="none" w:sz="0" w:space="0" w:color="auto"/>
        <w:left w:val="none" w:sz="0" w:space="0" w:color="auto"/>
        <w:bottom w:val="none" w:sz="0" w:space="0" w:color="auto"/>
        <w:right w:val="none" w:sz="0" w:space="0" w:color="auto"/>
      </w:divBdr>
    </w:div>
    <w:div w:id="1166821443">
      <w:bodyDiv w:val="1"/>
      <w:marLeft w:val="0"/>
      <w:marRight w:val="0"/>
      <w:marTop w:val="0"/>
      <w:marBottom w:val="0"/>
      <w:divBdr>
        <w:top w:val="none" w:sz="0" w:space="0" w:color="auto"/>
        <w:left w:val="none" w:sz="0" w:space="0" w:color="auto"/>
        <w:bottom w:val="none" w:sz="0" w:space="0" w:color="auto"/>
        <w:right w:val="none" w:sz="0" w:space="0" w:color="auto"/>
      </w:divBdr>
    </w:div>
    <w:div w:id="1187912710">
      <w:bodyDiv w:val="1"/>
      <w:marLeft w:val="0"/>
      <w:marRight w:val="0"/>
      <w:marTop w:val="0"/>
      <w:marBottom w:val="0"/>
      <w:divBdr>
        <w:top w:val="none" w:sz="0" w:space="0" w:color="auto"/>
        <w:left w:val="none" w:sz="0" w:space="0" w:color="auto"/>
        <w:bottom w:val="none" w:sz="0" w:space="0" w:color="auto"/>
        <w:right w:val="none" w:sz="0" w:space="0" w:color="auto"/>
      </w:divBdr>
    </w:div>
    <w:div w:id="1212427379">
      <w:bodyDiv w:val="1"/>
      <w:marLeft w:val="0"/>
      <w:marRight w:val="0"/>
      <w:marTop w:val="0"/>
      <w:marBottom w:val="0"/>
      <w:divBdr>
        <w:top w:val="none" w:sz="0" w:space="0" w:color="auto"/>
        <w:left w:val="none" w:sz="0" w:space="0" w:color="auto"/>
        <w:bottom w:val="none" w:sz="0" w:space="0" w:color="auto"/>
        <w:right w:val="none" w:sz="0" w:space="0" w:color="auto"/>
      </w:divBdr>
    </w:div>
    <w:div w:id="1222254975">
      <w:bodyDiv w:val="1"/>
      <w:marLeft w:val="0"/>
      <w:marRight w:val="0"/>
      <w:marTop w:val="0"/>
      <w:marBottom w:val="0"/>
      <w:divBdr>
        <w:top w:val="none" w:sz="0" w:space="0" w:color="auto"/>
        <w:left w:val="none" w:sz="0" w:space="0" w:color="auto"/>
        <w:bottom w:val="none" w:sz="0" w:space="0" w:color="auto"/>
        <w:right w:val="none" w:sz="0" w:space="0" w:color="auto"/>
      </w:divBdr>
    </w:div>
    <w:div w:id="1230731112">
      <w:bodyDiv w:val="1"/>
      <w:marLeft w:val="0"/>
      <w:marRight w:val="0"/>
      <w:marTop w:val="0"/>
      <w:marBottom w:val="0"/>
      <w:divBdr>
        <w:top w:val="none" w:sz="0" w:space="0" w:color="auto"/>
        <w:left w:val="none" w:sz="0" w:space="0" w:color="auto"/>
        <w:bottom w:val="none" w:sz="0" w:space="0" w:color="auto"/>
        <w:right w:val="none" w:sz="0" w:space="0" w:color="auto"/>
      </w:divBdr>
    </w:div>
    <w:div w:id="1276599876">
      <w:bodyDiv w:val="1"/>
      <w:marLeft w:val="0"/>
      <w:marRight w:val="0"/>
      <w:marTop w:val="0"/>
      <w:marBottom w:val="0"/>
      <w:divBdr>
        <w:top w:val="none" w:sz="0" w:space="0" w:color="auto"/>
        <w:left w:val="none" w:sz="0" w:space="0" w:color="auto"/>
        <w:bottom w:val="none" w:sz="0" w:space="0" w:color="auto"/>
        <w:right w:val="none" w:sz="0" w:space="0" w:color="auto"/>
      </w:divBdr>
    </w:div>
    <w:div w:id="1280994095">
      <w:bodyDiv w:val="1"/>
      <w:marLeft w:val="0"/>
      <w:marRight w:val="0"/>
      <w:marTop w:val="0"/>
      <w:marBottom w:val="0"/>
      <w:divBdr>
        <w:top w:val="none" w:sz="0" w:space="0" w:color="auto"/>
        <w:left w:val="none" w:sz="0" w:space="0" w:color="auto"/>
        <w:bottom w:val="none" w:sz="0" w:space="0" w:color="auto"/>
        <w:right w:val="none" w:sz="0" w:space="0" w:color="auto"/>
      </w:divBdr>
    </w:div>
    <w:div w:id="1309819903">
      <w:bodyDiv w:val="1"/>
      <w:marLeft w:val="0"/>
      <w:marRight w:val="0"/>
      <w:marTop w:val="0"/>
      <w:marBottom w:val="0"/>
      <w:divBdr>
        <w:top w:val="none" w:sz="0" w:space="0" w:color="auto"/>
        <w:left w:val="none" w:sz="0" w:space="0" w:color="auto"/>
        <w:bottom w:val="none" w:sz="0" w:space="0" w:color="auto"/>
        <w:right w:val="none" w:sz="0" w:space="0" w:color="auto"/>
      </w:divBdr>
    </w:div>
    <w:div w:id="1331635666">
      <w:bodyDiv w:val="1"/>
      <w:marLeft w:val="0"/>
      <w:marRight w:val="0"/>
      <w:marTop w:val="0"/>
      <w:marBottom w:val="0"/>
      <w:divBdr>
        <w:top w:val="none" w:sz="0" w:space="0" w:color="auto"/>
        <w:left w:val="none" w:sz="0" w:space="0" w:color="auto"/>
        <w:bottom w:val="none" w:sz="0" w:space="0" w:color="auto"/>
        <w:right w:val="none" w:sz="0" w:space="0" w:color="auto"/>
      </w:divBdr>
    </w:div>
    <w:div w:id="1333223644">
      <w:bodyDiv w:val="1"/>
      <w:marLeft w:val="0"/>
      <w:marRight w:val="0"/>
      <w:marTop w:val="0"/>
      <w:marBottom w:val="0"/>
      <w:divBdr>
        <w:top w:val="none" w:sz="0" w:space="0" w:color="auto"/>
        <w:left w:val="none" w:sz="0" w:space="0" w:color="auto"/>
        <w:bottom w:val="none" w:sz="0" w:space="0" w:color="auto"/>
        <w:right w:val="none" w:sz="0" w:space="0" w:color="auto"/>
      </w:divBdr>
    </w:div>
    <w:div w:id="1355812649">
      <w:bodyDiv w:val="1"/>
      <w:marLeft w:val="0"/>
      <w:marRight w:val="0"/>
      <w:marTop w:val="0"/>
      <w:marBottom w:val="0"/>
      <w:divBdr>
        <w:top w:val="none" w:sz="0" w:space="0" w:color="auto"/>
        <w:left w:val="none" w:sz="0" w:space="0" w:color="auto"/>
        <w:bottom w:val="none" w:sz="0" w:space="0" w:color="auto"/>
        <w:right w:val="none" w:sz="0" w:space="0" w:color="auto"/>
      </w:divBdr>
    </w:div>
    <w:div w:id="1359161170">
      <w:bodyDiv w:val="1"/>
      <w:marLeft w:val="0"/>
      <w:marRight w:val="0"/>
      <w:marTop w:val="0"/>
      <w:marBottom w:val="0"/>
      <w:divBdr>
        <w:top w:val="none" w:sz="0" w:space="0" w:color="auto"/>
        <w:left w:val="none" w:sz="0" w:space="0" w:color="auto"/>
        <w:bottom w:val="none" w:sz="0" w:space="0" w:color="auto"/>
        <w:right w:val="none" w:sz="0" w:space="0" w:color="auto"/>
      </w:divBdr>
    </w:div>
    <w:div w:id="1362320379">
      <w:bodyDiv w:val="1"/>
      <w:marLeft w:val="0"/>
      <w:marRight w:val="0"/>
      <w:marTop w:val="0"/>
      <w:marBottom w:val="0"/>
      <w:divBdr>
        <w:top w:val="none" w:sz="0" w:space="0" w:color="auto"/>
        <w:left w:val="none" w:sz="0" w:space="0" w:color="auto"/>
        <w:bottom w:val="none" w:sz="0" w:space="0" w:color="auto"/>
        <w:right w:val="none" w:sz="0" w:space="0" w:color="auto"/>
      </w:divBdr>
    </w:div>
    <w:div w:id="1369139410">
      <w:bodyDiv w:val="1"/>
      <w:marLeft w:val="0"/>
      <w:marRight w:val="0"/>
      <w:marTop w:val="0"/>
      <w:marBottom w:val="0"/>
      <w:divBdr>
        <w:top w:val="none" w:sz="0" w:space="0" w:color="auto"/>
        <w:left w:val="none" w:sz="0" w:space="0" w:color="auto"/>
        <w:bottom w:val="none" w:sz="0" w:space="0" w:color="auto"/>
        <w:right w:val="none" w:sz="0" w:space="0" w:color="auto"/>
      </w:divBdr>
    </w:div>
    <w:div w:id="1418818892">
      <w:bodyDiv w:val="1"/>
      <w:marLeft w:val="0"/>
      <w:marRight w:val="0"/>
      <w:marTop w:val="0"/>
      <w:marBottom w:val="0"/>
      <w:divBdr>
        <w:top w:val="none" w:sz="0" w:space="0" w:color="auto"/>
        <w:left w:val="none" w:sz="0" w:space="0" w:color="auto"/>
        <w:bottom w:val="none" w:sz="0" w:space="0" w:color="auto"/>
        <w:right w:val="none" w:sz="0" w:space="0" w:color="auto"/>
      </w:divBdr>
    </w:div>
    <w:div w:id="1419793718">
      <w:bodyDiv w:val="1"/>
      <w:marLeft w:val="0"/>
      <w:marRight w:val="0"/>
      <w:marTop w:val="0"/>
      <w:marBottom w:val="0"/>
      <w:divBdr>
        <w:top w:val="none" w:sz="0" w:space="0" w:color="auto"/>
        <w:left w:val="none" w:sz="0" w:space="0" w:color="auto"/>
        <w:bottom w:val="none" w:sz="0" w:space="0" w:color="auto"/>
        <w:right w:val="none" w:sz="0" w:space="0" w:color="auto"/>
      </w:divBdr>
    </w:div>
    <w:div w:id="1427842536">
      <w:bodyDiv w:val="1"/>
      <w:marLeft w:val="0"/>
      <w:marRight w:val="0"/>
      <w:marTop w:val="0"/>
      <w:marBottom w:val="0"/>
      <w:divBdr>
        <w:top w:val="none" w:sz="0" w:space="0" w:color="auto"/>
        <w:left w:val="none" w:sz="0" w:space="0" w:color="auto"/>
        <w:bottom w:val="none" w:sz="0" w:space="0" w:color="auto"/>
        <w:right w:val="none" w:sz="0" w:space="0" w:color="auto"/>
      </w:divBdr>
    </w:div>
    <w:div w:id="1457333454">
      <w:bodyDiv w:val="1"/>
      <w:marLeft w:val="0"/>
      <w:marRight w:val="0"/>
      <w:marTop w:val="0"/>
      <w:marBottom w:val="0"/>
      <w:divBdr>
        <w:top w:val="none" w:sz="0" w:space="0" w:color="auto"/>
        <w:left w:val="none" w:sz="0" w:space="0" w:color="auto"/>
        <w:bottom w:val="none" w:sz="0" w:space="0" w:color="auto"/>
        <w:right w:val="none" w:sz="0" w:space="0" w:color="auto"/>
      </w:divBdr>
    </w:div>
    <w:div w:id="1463032856">
      <w:bodyDiv w:val="1"/>
      <w:marLeft w:val="0"/>
      <w:marRight w:val="0"/>
      <w:marTop w:val="0"/>
      <w:marBottom w:val="0"/>
      <w:divBdr>
        <w:top w:val="none" w:sz="0" w:space="0" w:color="auto"/>
        <w:left w:val="none" w:sz="0" w:space="0" w:color="auto"/>
        <w:bottom w:val="none" w:sz="0" w:space="0" w:color="auto"/>
        <w:right w:val="none" w:sz="0" w:space="0" w:color="auto"/>
      </w:divBdr>
    </w:div>
    <w:div w:id="1495492388">
      <w:bodyDiv w:val="1"/>
      <w:marLeft w:val="0"/>
      <w:marRight w:val="0"/>
      <w:marTop w:val="0"/>
      <w:marBottom w:val="0"/>
      <w:divBdr>
        <w:top w:val="none" w:sz="0" w:space="0" w:color="auto"/>
        <w:left w:val="none" w:sz="0" w:space="0" w:color="auto"/>
        <w:bottom w:val="none" w:sz="0" w:space="0" w:color="auto"/>
        <w:right w:val="none" w:sz="0" w:space="0" w:color="auto"/>
      </w:divBdr>
    </w:div>
    <w:div w:id="1547451200">
      <w:bodyDiv w:val="1"/>
      <w:marLeft w:val="0"/>
      <w:marRight w:val="0"/>
      <w:marTop w:val="0"/>
      <w:marBottom w:val="0"/>
      <w:divBdr>
        <w:top w:val="none" w:sz="0" w:space="0" w:color="auto"/>
        <w:left w:val="none" w:sz="0" w:space="0" w:color="auto"/>
        <w:bottom w:val="none" w:sz="0" w:space="0" w:color="auto"/>
        <w:right w:val="none" w:sz="0" w:space="0" w:color="auto"/>
      </w:divBdr>
    </w:div>
    <w:div w:id="1560438697">
      <w:bodyDiv w:val="1"/>
      <w:marLeft w:val="0"/>
      <w:marRight w:val="0"/>
      <w:marTop w:val="0"/>
      <w:marBottom w:val="0"/>
      <w:divBdr>
        <w:top w:val="none" w:sz="0" w:space="0" w:color="auto"/>
        <w:left w:val="none" w:sz="0" w:space="0" w:color="auto"/>
        <w:bottom w:val="none" w:sz="0" w:space="0" w:color="auto"/>
        <w:right w:val="none" w:sz="0" w:space="0" w:color="auto"/>
      </w:divBdr>
    </w:div>
    <w:div w:id="1576233745">
      <w:bodyDiv w:val="1"/>
      <w:marLeft w:val="0"/>
      <w:marRight w:val="0"/>
      <w:marTop w:val="0"/>
      <w:marBottom w:val="0"/>
      <w:divBdr>
        <w:top w:val="none" w:sz="0" w:space="0" w:color="auto"/>
        <w:left w:val="none" w:sz="0" w:space="0" w:color="auto"/>
        <w:bottom w:val="none" w:sz="0" w:space="0" w:color="auto"/>
        <w:right w:val="none" w:sz="0" w:space="0" w:color="auto"/>
      </w:divBdr>
    </w:div>
    <w:div w:id="1579897894">
      <w:bodyDiv w:val="1"/>
      <w:marLeft w:val="0"/>
      <w:marRight w:val="0"/>
      <w:marTop w:val="0"/>
      <w:marBottom w:val="0"/>
      <w:divBdr>
        <w:top w:val="none" w:sz="0" w:space="0" w:color="auto"/>
        <w:left w:val="none" w:sz="0" w:space="0" w:color="auto"/>
        <w:bottom w:val="none" w:sz="0" w:space="0" w:color="auto"/>
        <w:right w:val="none" w:sz="0" w:space="0" w:color="auto"/>
      </w:divBdr>
    </w:div>
    <w:div w:id="1591816798">
      <w:bodyDiv w:val="1"/>
      <w:marLeft w:val="0"/>
      <w:marRight w:val="0"/>
      <w:marTop w:val="0"/>
      <w:marBottom w:val="0"/>
      <w:divBdr>
        <w:top w:val="none" w:sz="0" w:space="0" w:color="auto"/>
        <w:left w:val="none" w:sz="0" w:space="0" w:color="auto"/>
        <w:bottom w:val="none" w:sz="0" w:space="0" w:color="auto"/>
        <w:right w:val="none" w:sz="0" w:space="0" w:color="auto"/>
      </w:divBdr>
    </w:div>
    <w:div w:id="1600529541">
      <w:bodyDiv w:val="1"/>
      <w:marLeft w:val="0"/>
      <w:marRight w:val="0"/>
      <w:marTop w:val="0"/>
      <w:marBottom w:val="0"/>
      <w:divBdr>
        <w:top w:val="none" w:sz="0" w:space="0" w:color="auto"/>
        <w:left w:val="none" w:sz="0" w:space="0" w:color="auto"/>
        <w:bottom w:val="none" w:sz="0" w:space="0" w:color="auto"/>
        <w:right w:val="none" w:sz="0" w:space="0" w:color="auto"/>
      </w:divBdr>
    </w:div>
    <w:div w:id="1610745471">
      <w:bodyDiv w:val="1"/>
      <w:marLeft w:val="0"/>
      <w:marRight w:val="0"/>
      <w:marTop w:val="0"/>
      <w:marBottom w:val="0"/>
      <w:divBdr>
        <w:top w:val="none" w:sz="0" w:space="0" w:color="auto"/>
        <w:left w:val="none" w:sz="0" w:space="0" w:color="auto"/>
        <w:bottom w:val="none" w:sz="0" w:space="0" w:color="auto"/>
        <w:right w:val="none" w:sz="0" w:space="0" w:color="auto"/>
      </w:divBdr>
    </w:div>
    <w:div w:id="1610821470">
      <w:bodyDiv w:val="1"/>
      <w:marLeft w:val="0"/>
      <w:marRight w:val="0"/>
      <w:marTop w:val="0"/>
      <w:marBottom w:val="0"/>
      <w:divBdr>
        <w:top w:val="none" w:sz="0" w:space="0" w:color="auto"/>
        <w:left w:val="none" w:sz="0" w:space="0" w:color="auto"/>
        <w:bottom w:val="none" w:sz="0" w:space="0" w:color="auto"/>
        <w:right w:val="none" w:sz="0" w:space="0" w:color="auto"/>
      </w:divBdr>
    </w:div>
    <w:div w:id="1621690963">
      <w:bodyDiv w:val="1"/>
      <w:marLeft w:val="0"/>
      <w:marRight w:val="0"/>
      <w:marTop w:val="0"/>
      <w:marBottom w:val="0"/>
      <w:divBdr>
        <w:top w:val="none" w:sz="0" w:space="0" w:color="auto"/>
        <w:left w:val="none" w:sz="0" w:space="0" w:color="auto"/>
        <w:bottom w:val="none" w:sz="0" w:space="0" w:color="auto"/>
        <w:right w:val="none" w:sz="0" w:space="0" w:color="auto"/>
      </w:divBdr>
    </w:div>
    <w:div w:id="1636642778">
      <w:bodyDiv w:val="1"/>
      <w:marLeft w:val="0"/>
      <w:marRight w:val="0"/>
      <w:marTop w:val="0"/>
      <w:marBottom w:val="0"/>
      <w:divBdr>
        <w:top w:val="none" w:sz="0" w:space="0" w:color="auto"/>
        <w:left w:val="none" w:sz="0" w:space="0" w:color="auto"/>
        <w:bottom w:val="none" w:sz="0" w:space="0" w:color="auto"/>
        <w:right w:val="none" w:sz="0" w:space="0" w:color="auto"/>
      </w:divBdr>
    </w:div>
    <w:div w:id="1639189820">
      <w:bodyDiv w:val="1"/>
      <w:marLeft w:val="0"/>
      <w:marRight w:val="0"/>
      <w:marTop w:val="0"/>
      <w:marBottom w:val="0"/>
      <w:divBdr>
        <w:top w:val="none" w:sz="0" w:space="0" w:color="auto"/>
        <w:left w:val="none" w:sz="0" w:space="0" w:color="auto"/>
        <w:bottom w:val="none" w:sz="0" w:space="0" w:color="auto"/>
        <w:right w:val="none" w:sz="0" w:space="0" w:color="auto"/>
      </w:divBdr>
    </w:div>
    <w:div w:id="1653293836">
      <w:bodyDiv w:val="1"/>
      <w:marLeft w:val="0"/>
      <w:marRight w:val="0"/>
      <w:marTop w:val="0"/>
      <w:marBottom w:val="0"/>
      <w:divBdr>
        <w:top w:val="none" w:sz="0" w:space="0" w:color="auto"/>
        <w:left w:val="none" w:sz="0" w:space="0" w:color="auto"/>
        <w:bottom w:val="none" w:sz="0" w:space="0" w:color="auto"/>
        <w:right w:val="none" w:sz="0" w:space="0" w:color="auto"/>
      </w:divBdr>
    </w:div>
    <w:div w:id="1660233665">
      <w:bodyDiv w:val="1"/>
      <w:marLeft w:val="0"/>
      <w:marRight w:val="0"/>
      <w:marTop w:val="0"/>
      <w:marBottom w:val="0"/>
      <w:divBdr>
        <w:top w:val="none" w:sz="0" w:space="0" w:color="auto"/>
        <w:left w:val="none" w:sz="0" w:space="0" w:color="auto"/>
        <w:bottom w:val="none" w:sz="0" w:space="0" w:color="auto"/>
        <w:right w:val="none" w:sz="0" w:space="0" w:color="auto"/>
      </w:divBdr>
    </w:div>
    <w:div w:id="1667709599">
      <w:bodyDiv w:val="1"/>
      <w:marLeft w:val="0"/>
      <w:marRight w:val="0"/>
      <w:marTop w:val="0"/>
      <w:marBottom w:val="0"/>
      <w:divBdr>
        <w:top w:val="none" w:sz="0" w:space="0" w:color="auto"/>
        <w:left w:val="none" w:sz="0" w:space="0" w:color="auto"/>
        <w:bottom w:val="none" w:sz="0" w:space="0" w:color="auto"/>
        <w:right w:val="none" w:sz="0" w:space="0" w:color="auto"/>
      </w:divBdr>
    </w:div>
    <w:div w:id="1674648076">
      <w:bodyDiv w:val="1"/>
      <w:marLeft w:val="0"/>
      <w:marRight w:val="0"/>
      <w:marTop w:val="0"/>
      <w:marBottom w:val="0"/>
      <w:divBdr>
        <w:top w:val="none" w:sz="0" w:space="0" w:color="auto"/>
        <w:left w:val="none" w:sz="0" w:space="0" w:color="auto"/>
        <w:bottom w:val="none" w:sz="0" w:space="0" w:color="auto"/>
        <w:right w:val="none" w:sz="0" w:space="0" w:color="auto"/>
      </w:divBdr>
    </w:div>
    <w:div w:id="1691419670">
      <w:bodyDiv w:val="1"/>
      <w:marLeft w:val="0"/>
      <w:marRight w:val="0"/>
      <w:marTop w:val="0"/>
      <w:marBottom w:val="0"/>
      <w:divBdr>
        <w:top w:val="none" w:sz="0" w:space="0" w:color="auto"/>
        <w:left w:val="none" w:sz="0" w:space="0" w:color="auto"/>
        <w:bottom w:val="none" w:sz="0" w:space="0" w:color="auto"/>
        <w:right w:val="none" w:sz="0" w:space="0" w:color="auto"/>
      </w:divBdr>
    </w:div>
    <w:div w:id="1715274131">
      <w:bodyDiv w:val="1"/>
      <w:marLeft w:val="0"/>
      <w:marRight w:val="0"/>
      <w:marTop w:val="0"/>
      <w:marBottom w:val="0"/>
      <w:divBdr>
        <w:top w:val="none" w:sz="0" w:space="0" w:color="auto"/>
        <w:left w:val="none" w:sz="0" w:space="0" w:color="auto"/>
        <w:bottom w:val="none" w:sz="0" w:space="0" w:color="auto"/>
        <w:right w:val="none" w:sz="0" w:space="0" w:color="auto"/>
      </w:divBdr>
    </w:div>
    <w:div w:id="1758793304">
      <w:bodyDiv w:val="1"/>
      <w:marLeft w:val="0"/>
      <w:marRight w:val="0"/>
      <w:marTop w:val="0"/>
      <w:marBottom w:val="0"/>
      <w:divBdr>
        <w:top w:val="none" w:sz="0" w:space="0" w:color="auto"/>
        <w:left w:val="none" w:sz="0" w:space="0" w:color="auto"/>
        <w:bottom w:val="none" w:sz="0" w:space="0" w:color="auto"/>
        <w:right w:val="none" w:sz="0" w:space="0" w:color="auto"/>
      </w:divBdr>
    </w:div>
    <w:div w:id="1767001393">
      <w:bodyDiv w:val="1"/>
      <w:marLeft w:val="0"/>
      <w:marRight w:val="0"/>
      <w:marTop w:val="0"/>
      <w:marBottom w:val="0"/>
      <w:divBdr>
        <w:top w:val="none" w:sz="0" w:space="0" w:color="auto"/>
        <w:left w:val="none" w:sz="0" w:space="0" w:color="auto"/>
        <w:bottom w:val="none" w:sz="0" w:space="0" w:color="auto"/>
        <w:right w:val="none" w:sz="0" w:space="0" w:color="auto"/>
      </w:divBdr>
    </w:div>
    <w:div w:id="1810971751">
      <w:bodyDiv w:val="1"/>
      <w:marLeft w:val="0"/>
      <w:marRight w:val="0"/>
      <w:marTop w:val="0"/>
      <w:marBottom w:val="0"/>
      <w:divBdr>
        <w:top w:val="none" w:sz="0" w:space="0" w:color="auto"/>
        <w:left w:val="none" w:sz="0" w:space="0" w:color="auto"/>
        <w:bottom w:val="none" w:sz="0" w:space="0" w:color="auto"/>
        <w:right w:val="none" w:sz="0" w:space="0" w:color="auto"/>
      </w:divBdr>
    </w:div>
    <w:div w:id="1834494517">
      <w:bodyDiv w:val="1"/>
      <w:marLeft w:val="0"/>
      <w:marRight w:val="0"/>
      <w:marTop w:val="0"/>
      <w:marBottom w:val="0"/>
      <w:divBdr>
        <w:top w:val="none" w:sz="0" w:space="0" w:color="auto"/>
        <w:left w:val="none" w:sz="0" w:space="0" w:color="auto"/>
        <w:bottom w:val="none" w:sz="0" w:space="0" w:color="auto"/>
        <w:right w:val="none" w:sz="0" w:space="0" w:color="auto"/>
      </w:divBdr>
    </w:div>
    <w:div w:id="1837258687">
      <w:bodyDiv w:val="1"/>
      <w:marLeft w:val="0"/>
      <w:marRight w:val="0"/>
      <w:marTop w:val="0"/>
      <w:marBottom w:val="0"/>
      <w:divBdr>
        <w:top w:val="none" w:sz="0" w:space="0" w:color="auto"/>
        <w:left w:val="none" w:sz="0" w:space="0" w:color="auto"/>
        <w:bottom w:val="none" w:sz="0" w:space="0" w:color="auto"/>
        <w:right w:val="none" w:sz="0" w:space="0" w:color="auto"/>
      </w:divBdr>
    </w:div>
    <w:div w:id="1859585053">
      <w:bodyDiv w:val="1"/>
      <w:marLeft w:val="0"/>
      <w:marRight w:val="0"/>
      <w:marTop w:val="0"/>
      <w:marBottom w:val="0"/>
      <w:divBdr>
        <w:top w:val="none" w:sz="0" w:space="0" w:color="auto"/>
        <w:left w:val="none" w:sz="0" w:space="0" w:color="auto"/>
        <w:bottom w:val="none" w:sz="0" w:space="0" w:color="auto"/>
        <w:right w:val="none" w:sz="0" w:space="0" w:color="auto"/>
      </w:divBdr>
    </w:div>
    <w:div w:id="1860073837">
      <w:bodyDiv w:val="1"/>
      <w:marLeft w:val="0"/>
      <w:marRight w:val="0"/>
      <w:marTop w:val="0"/>
      <w:marBottom w:val="0"/>
      <w:divBdr>
        <w:top w:val="none" w:sz="0" w:space="0" w:color="auto"/>
        <w:left w:val="none" w:sz="0" w:space="0" w:color="auto"/>
        <w:bottom w:val="none" w:sz="0" w:space="0" w:color="auto"/>
        <w:right w:val="none" w:sz="0" w:space="0" w:color="auto"/>
      </w:divBdr>
    </w:div>
    <w:div w:id="1863279574">
      <w:bodyDiv w:val="1"/>
      <w:marLeft w:val="0"/>
      <w:marRight w:val="0"/>
      <w:marTop w:val="0"/>
      <w:marBottom w:val="0"/>
      <w:divBdr>
        <w:top w:val="none" w:sz="0" w:space="0" w:color="auto"/>
        <w:left w:val="none" w:sz="0" w:space="0" w:color="auto"/>
        <w:bottom w:val="none" w:sz="0" w:space="0" w:color="auto"/>
        <w:right w:val="none" w:sz="0" w:space="0" w:color="auto"/>
      </w:divBdr>
    </w:div>
    <w:div w:id="1872062133">
      <w:bodyDiv w:val="1"/>
      <w:marLeft w:val="0"/>
      <w:marRight w:val="0"/>
      <w:marTop w:val="0"/>
      <w:marBottom w:val="0"/>
      <w:divBdr>
        <w:top w:val="none" w:sz="0" w:space="0" w:color="auto"/>
        <w:left w:val="none" w:sz="0" w:space="0" w:color="auto"/>
        <w:bottom w:val="none" w:sz="0" w:space="0" w:color="auto"/>
        <w:right w:val="none" w:sz="0" w:space="0" w:color="auto"/>
      </w:divBdr>
    </w:div>
    <w:div w:id="1874295848">
      <w:bodyDiv w:val="1"/>
      <w:marLeft w:val="0"/>
      <w:marRight w:val="0"/>
      <w:marTop w:val="0"/>
      <w:marBottom w:val="0"/>
      <w:divBdr>
        <w:top w:val="none" w:sz="0" w:space="0" w:color="auto"/>
        <w:left w:val="none" w:sz="0" w:space="0" w:color="auto"/>
        <w:bottom w:val="none" w:sz="0" w:space="0" w:color="auto"/>
        <w:right w:val="none" w:sz="0" w:space="0" w:color="auto"/>
      </w:divBdr>
    </w:div>
    <w:div w:id="1879925703">
      <w:bodyDiv w:val="1"/>
      <w:marLeft w:val="0"/>
      <w:marRight w:val="0"/>
      <w:marTop w:val="0"/>
      <w:marBottom w:val="0"/>
      <w:divBdr>
        <w:top w:val="none" w:sz="0" w:space="0" w:color="auto"/>
        <w:left w:val="none" w:sz="0" w:space="0" w:color="auto"/>
        <w:bottom w:val="none" w:sz="0" w:space="0" w:color="auto"/>
        <w:right w:val="none" w:sz="0" w:space="0" w:color="auto"/>
      </w:divBdr>
    </w:div>
    <w:div w:id="1898513133">
      <w:bodyDiv w:val="1"/>
      <w:marLeft w:val="0"/>
      <w:marRight w:val="0"/>
      <w:marTop w:val="0"/>
      <w:marBottom w:val="0"/>
      <w:divBdr>
        <w:top w:val="none" w:sz="0" w:space="0" w:color="auto"/>
        <w:left w:val="none" w:sz="0" w:space="0" w:color="auto"/>
        <w:bottom w:val="none" w:sz="0" w:space="0" w:color="auto"/>
        <w:right w:val="none" w:sz="0" w:space="0" w:color="auto"/>
      </w:divBdr>
    </w:div>
    <w:div w:id="1904560426">
      <w:bodyDiv w:val="1"/>
      <w:marLeft w:val="0"/>
      <w:marRight w:val="0"/>
      <w:marTop w:val="0"/>
      <w:marBottom w:val="0"/>
      <w:divBdr>
        <w:top w:val="none" w:sz="0" w:space="0" w:color="auto"/>
        <w:left w:val="none" w:sz="0" w:space="0" w:color="auto"/>
        <w:bottom w:val="none" w:sz="0" w:space="0" w:color="auto"/>
        <w:right w:val="none" w:sz="0" w:space="0" w:color="auto"/>
      </w:divBdr>
    </w:div>
    <w:div w:id="1910312614">
      <w:bodyDiv w:val="1"/>
      <w:marLeft w:val="0"/>
      <w:marRight w:val="0"/>
      <w:marTop w:val="0"/>
      <w:marBottom w:val="0"/>
      <w:divBdr>
        <w:top w:val="none" w:sz="0" w:space="0" w:color="auto"/>
        <w:left w:val="none" w:sz="0" w:space="0" w:color="auto"/>
        <w:bottom w:val="none" w:sz="0" w:space="0" w:color="auto"/>
        <w:right w:val="none" w:sz="0" w:space="0" w:color="auto"/>
      </w:divBdr>
    </w:div>
    <w:div w:id="1972393053">
      <w:bodyDiv w:val="1"/>
      <w:marLeft w:val="0"/>
      <w:marRight w:val="0"/>
      <w:marTop w:val="0"/>
      <w:marBottom w:val="0"/>
      <w:divBdr>
        <w:top w:val="none" w:sz="0" w:space="0" w:color="auto"/>
        <w:left w:val="none" w:sz="0" w:space="0" w:color="auto"/>
        <w:bottom w:val="none" w:sz="0" w:space="0" w:color="auto"/>
        <w:right w:val="none" w:sz="0" w:space="0" w:color="auto"/>
      </w:divBdr>
    </w:div>
    <w:div w:id="1977444932">
      <w:bodyDiv w:val="1"/>
      <w:marLeft w:val="0"/>
      <w:marRight w:val="0"/>
      <w:marTop w:val="0"/>
      <w:marBottom w:val="0"/>
      <w:divBdr>
        <w:top w:val="none" w:sz="0" w:space="0" w:color="auto"/>
        <w:left w:val="none" w:sz="0" w:space="0" w:color="auto"/>
        <w:bottom w:val="none" w:sz="0" w:space="0" w:color="auto"/>
        <w:right w:val="none" w:sz="0" w:space="0" w:color="auto"/>
      </w:divBdr>
    </w:div>
    <w:div w:id="1980721777">
      <w:bodyDiv w:val="1"/>
      <w:marLeft w:val="0"/>
      <w:marRight w:val="0"/>
      <w:marTop w:val="0"/>
      <w:marBottom w:val="0"/>
      <w:divBdr>
        <w:top w:val="none" w:sz="0" w:space="0" w:color="auto"/>
        <w:left w:val="none" w:sz="0" w:space="0" w:color="auto"/>
        <w:bottom w:val="none" w:sz="0" w:space="0" w:color="auto"/>
        <w:right w:val="none" w:sz="0" w:space="0" w:color="auto"/>
      </w:divBdr>
    </w:div>
    <w:div w:id="2000426165">
      <w:bodyDiv w:val="1"/>
      <w:marLeft w:val="0"/>
      <w:marRight w:val="0"/>
      <w:marTop w:val="0"/>
      <w:marBottom w:val="0"/>
      <w:divBdr>
        <w:top w:val="none" w:sz="0" w:space="0" w:color="auto"/>
        <w:left w:val="none" w:sz="0" w:space="0" w:color="auto"/>
        <w:bottom w:val="none" w:sz="0" w:space="0" w:color="auto"/>
        <w:right w:val="none" w:sz="0" w:space="0" w:color="auto"/>
      </w:divBdr>
    </w:div>
    <w:div w:id="2019504109">
      <w:bodyDiv w:val="1"/>
      <w:marLeft w:val="0"/>
      <w:marRight w:val="0"/>
      <w:marTop w:val="0"/>
      <w:marBottom w:val="0"/>
      <w:divBdr>
        <w:top w:val="none" w:sz="0" w:space="0" w:color="auto"/>
        <w:left w:val="none" w:sz="0" w:space="0" w:color="auto"/>
        <w:bottom w:val="none" w:sz="0" w:space="0" w:color="auto"/>
        <w:right w:val="none" w:sz="0" w:space="0" w:color="auto"/>
      </w:divBdr>
    </w:div>
    <w:div w:id="2061905632">
      <w:bodyDiv w:val="1"/>
      <w:marLeft w:val="0"/>
      <w:marRight w:val="0"/>
      <w:marTop w:val="0"/>
      <w:marBottom w:val="0"/>
      <w:divBdr>
        <w:top w:val="none" w:sz="0" w:space="0" w:color="auto"/>
        <w:left w:val="none" w:sz="0" w:space="0" w:color="auto"/>
        <w:bottom w:val="none" w:sz="0" w:space="0" w:color="auto"/>
        <w:right w:val="none" w:sz="0" w:space="0" w:color="auto"/>
      </w:divBdr>
    </w:div>
    <w:div w:id="2086682871">
      <w:bodyDiv w:val="1"/>
      <w:marLeft w:val="0"/>
      <w:marRight w:val="0"/>
      <w:marTop w:val="0"/>
      <w:marBottom w:val="0"/>
      <w:divBdr>
        <w:top w:val="none" w:sz="0" w:space="0" w:color="auto"/>
        <w:left w:val="none" w:sz="0" w:space="0" w:color="auto"/>
        <w:bottom w:val="none" w:sz="0" w:space="0" w:color="auto"/>
        <w:right w:val="none" w:sz="0" w:space="0" w:color="auto"/>
      </w:divBdr>
    </w:div>
    <w:div w:id="2090539343">
      <w:bodyDiv w:val="1"/>
      <w:marLeft w:val="0"/>
      <w:marRight w:val="0"/>
      <w:marTop w:val="0"/>
      <w:marBottom w:val="0"/>
      <w:divBdr>
        <w:top w:val="none" w:sz="0" w:space="0" w:color="auto"/>
        <w:left w:val="none" w:sz="0" w:space="0" w:color="auto"/>
        <w:bottom w:val="none" w:sz="0" w:space="0" w:color="auto"/>
        <w:right w:val="none" w:sz="0" w:space="0" w:color="auto"/>
      </w:divBdr>
    </w:div>
    <w:div w:id="2104258122">
      <w:bodyDiv w:val="1"/>
      <w:marLeft w:val="0"/>
      <w:marRight w:val="0"/>
      <w:marTop w:val="0"/>
      <w:marBottom w:val="0"/>
      <w:divBdr>
        <w:top w:val="none" w:sz="0" w:space="0" w:color="auto"/>
        <w:left w:val="none" w:sz="0" w:space="0" w:color="auto"/>
        <w:bottom w:val="none" w:sz="0" w:space="0" w:color="auto"/>
        <w:right w:val="none" w:sz="0" w:space="0" w:color="auto"/>
      </w:divBdr>
    </w:div>
    <w:div w:id="2125733469">
      <w:bodyDiv w:val="1"/>
      <w:marLeft w:val="0"/>
      <w:marRight w:val="0"/>
      <w:marTop w:val="0"/>
      <w:marBottom w:val="0"/>
      <w:divBdr>
        <w:top w:val="none" w:sz="0" w:space="0" w:color="auto"/>
        <w:left w:val="none" w:sz="0" w:space="0" w:color="auto"/>
        <w:bottom w:val="none" w:sz="0" w:space="0" w:color="auto"/>
        <w:right w:val="none" w:sz="0" w:space="0" w:color="auto"/>
      </w:divBdr>
    </w:div>
    <w:div w:id="21396435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732</Words>
  <Characters>4174</Characters>
  <Application>Microsoft Macintosh Word</Application>
  <DocSecurity>0</DocSecurity>
  <Lines>34</Lines>
  <Paragraphs>9</Paragraphs>
  <ScaleCrop>false</ScaleCrop>
  <Company/>
  <LinksUpToDate>false</LinksUpToDate>
  <CharactersWithSpaces>4897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R</dc:creator>
  <cp:keywords/>
  <dc:description/>
  <cp:lastModifiedBy>Mike R</cp:lastModifiedBy>
  <cp:revision>2</cp:revision>
  <dcterms:created xsi:type="dcterms:W3CDTF">2016-03-31T23:20:00Z</dcterms:created>
  <dcterms:modified xsi:type="dcterms:W3CDTF">2016-03-31T23:20:00Z</dcterms:modified>
</cp:coreProperties>
</file>