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45" w:rsidRDefault="00A46045" w:rsidP="00A46045">
      <w:pPr>
        <w:pStyle w:val="NormalWeb"/>
        <w:rPr>
          <w:color w:val="000000"/>
          <w:sz w:val="27"/>
          <w:szCs w:val="27"/>
        </w:rPr>
      </w:pPr>
      <w:r>
        <w:rPr>
          <w:noProof/>
          <w:color w:val="000000"/>
          <w:sz w:val="27"/>
          <w:szCs w:val="27"/>
        </w:rPr>
        <w:drawing>
          <wp:inline distT="0" distB="0" distL="0" distR="0">
            <wp:extent cx="7357745" cy="1426845"/>
            <wp:effectExtent l="0" t="0" r="8255" b="0"/>
            <wp:docPr id="222" name="Picture 222"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A46045" w:rsidRDefault="00A46045" w:rsidP="00A46045">
      <w:pPr>
        <w:rPr>
          <w:rFonts w:eastAsia="Times New Roman" w:cs="Times New Roman"/>
          <w:sz w:val="20"/>
          <w:szCs w:val="20"/>
        </w:rPr>
      </w:pPr>
      <w:r>
        <w:rPr>
          <w:rFonts w:eastAsia="Times New Roman" w:cs="Times New Roman"/>
        </w:rPr>
        <w:pict>
          <v:rect id="_x0000_i1247" style="width:0;height:1.5pt" o:hralign="center" o:hrstd="t" o:hrnoshade="t" o:hr="t" fillcolor="black" stroked="f"/>
        </w:pict>
      </w:r>
    </w:p>
    <w:p w:rsidR="00A46045" w:rsidRDefault="00A46045" w:rsidP="00A46045">
      <w:pPr>
        <w:pStyle w:val="Heading1"/>
        <w:spacing w:before="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FOR IMMEDIATE RELEASE</w:t>
      </w:r>
      <w:r>
        <w:rPr>
          <w:rFonts w:ascii="Times New Roman" w:eastAsia="Times New Roman" w:hAnsi="Times New Roman" w:cs="Times New Roman"/>
          <w:b w:val="0"/>
          <w:bCs w:val="0"/>
          <w:color w:val="000000"/>
          <w:sz w:val="24"/>
          <w:szCs w:val="24"/>
        </w:rPr>
        <w:br/>
        <w:t> </w:t>
      </w:r>
    </w:p>
    <w:p w:rsidR="00A46045" w:rsidRDefault="00A46045" w:rsidP="00A46045">
      <w:pPr>
        <w:pStyle w:val="Heading1"/>
        <w:spacing w:before="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u w:val="single"/>
        </w:rPr>
        <w:t>CONTACTS:</w:t>
      </w:r>
    </w:p>
    <w:p w:rsidR="00A46045" w:rsidRDefault="00A46045" w:rsidP="00A46045">
      <w:pPr>
        <w:pStyle w:val="Heading1"/>
        <w:spacing w:before="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BOB MACKIN</w:t>
      </w:r>
      <w:r>
        <w:rPr>
          <w:rFonts w:ascii="Times New Roman" w:eastAsia="Times New Roman" w:hAnsi="Times New Roman" w:cs="Times New Roman"/>
          <w:b w:val="0"/>
          <w:bCs w:val="0"/>
          <w:color w:val="000000"/>
          <w:sz w:val="24"/>
          <w:szCs w:val="24"/>
        </w:rPr>
        <w:br/>
        <w:t>SUSAN NOLAN</w:t>
      </w:r>
      <w:r>
        <w:rPr>
          <w:rFonts w:ascii="Times New Roman" w:eastAsia="Times New Roman" w:hAnsi="Times New Roman" w:cs="Times New Roman"/>
          <w:b w:val="0"/>
          <w:bCs w:val="0"/>
          <w:color w:val="000000"/>
          <w:sz w:val="24"/>
          <w:szCs w:val="24"/>
        </w:rPr>
        <w:br/>
        <w:t>(518) 449-3210 -- NCOIL NATIONAL HEADQUARTERS</w:t>
      </w:r>
    </w:p>
    <w:p w:rsidR="00A46045" w:rsidRDefault="00A46045" w:rsidP="00A46045">
      <w:pPr>
        <w:spacing w:before="100" w:beforeAutospacing="1" w:after="100" w:afterAutospacing="1"/>
        <w:rPr>
          <w:rFonts w:ascii="Times" w:hAnsi="Times" w:cs="Times New Roman"/>
          <w:color w:val="000000"/>
          <w:sz w:val="27"/>
          <w:szCs w:val="27"/>
        </w:rPr>
      </w:pPr>
      <w:r>
        <w:rPr>
          <w:rFonts w:cs="Times New Roman"/>
          <w:color w:val="000000"/>
          <w:sz w:val="27"/>
          <w:szCs w:val="27"/>
        </w:rPr>
        <w:t> </w:t>
      </w:r>
    </w:p>
    <w:p w:rsidR="00A46045" w:rsidRDefault="00A46045" w:rsidP="00A46045">
      <w:pPr>
        <w:spacing w:before="100" w:beforeAutospacing="1" w:after="100" w:afterAutospacing="1"/>
        <w:jc w:val="center"/>
        <w:rPr>
          <w:rFonts w:cs="Times New Roman"/>
          <w:color w:val="000000"/>
          <w:sz w:val="27"/>
          <w:szCs w:val="27"/>
        </w:rPr>
      </w:pPr>
      <w:r>
        <w:rPr>
          <w:rFonts w:cs="Times New Roman"/>
          <w:b/>
          <w:bCs/>
          <w:color w:val="000000"/>
          <w:sz w:val="27"/>
          <w:szCs w:val="27"/>
        </w:rPr>
        <w:t>NCOIL PRESIDENT URGES ENACTMENT OF FEDERAL</w:t>
      </w:r>
      <w:r>
        <w:rPr>
          <w:rStyle w:val="apple-converted-space"/>
          <w:rFonts w:cs="Times New Roman"/>
          <w:b/>
          <w:bCs/>
          <w:color w:val="000000"/>
          <w:sz w:val="27"/>
          <w:szCs w:val="27"/>
        </w:rPr>
        <w:t> </w:t>
      </w:r>
      <w:r>
        <w:rPr>
          <w:rFonts w:cs="Times New Roman"/>
          <w:b/>
          <w:bCs/>
          <w:color w:val="000000"/>
          <w:sz w:val="27"/>
          <w:szCs w:val="27"/>
        </w:rPr>
        <w:br/>
        <w:t>BACKSTOP TO COVER TERRORISM</w:t>
      </w:r>
    </w:p>
    <w:p w:rsidR="00A46045" w:rsidRDefault="00A46045" w:rsidP="00A46045">
      <w:pPr>
        <w:spacing w:before="100" w:beforeAutospacing="1" w:after="100" w:afterAutospacing="1"/>
        <w:rPr>
          <w:rFonts w:cs="Times New Roman"/>
          <w:color w:val="000000"/>
          <w:sz w:val="27"/>
          <w:szCs w:val="27"/>
        </w:rPr>
      </w:pPr>
      <w:r>
        <w:rPr>
          <w:rFonts w:cs="Times New Roman"/>
          <w:color w:val="000000"/>
          <w:sz w:val="27"/>
          <w:szCs w:val="27"/>
          <w:u w:val="single"/>
        </w:rPr>
        <w:t>Albany, NY, December 20, 2001</w:t>
      </w:r>
      <w:r>
        <w:rPr>
          <w:rStyle w:val="apple-converted-space"/>
          <w:rFonts w:cs="Times New Roman"/>
          <w:color w:val="000000"/>
          <w:sz w:val="27"/>
          <w:szCs w:val="27"/>
        </w:rPr>
        <w:t> </w:t>
      </w:r>
      <w:r>
        <w:rPr>
          <w:rFonts w:cs="Times New Roman"/>
          <w:color w:val="000000"/>
          <w:sz w:val="27"/>
          <w:szCs w:val="27"/>
        </w:rPr>
        <w:t>-- New York State Senator William J. Larkin, Jr., President of the National Conference of Insurance Legislators (NCOIL), today sent a letter to members of the U.S. Senate Committees on Commerce, Science, and Transportation and on Banking, Housing, and Urban Affairs. The letter urges enactment before the end of the year of a federal reinsurance backstop to cover terrorism. The Senate is presently considering three bills (S. 1743, S. 1744, and S. 1751) that would establish a backstop.</w:t>
      </w:r>
    </w:p>
    <w:p w:rsidR="00A46045" w:rsidRDefault="00A46045" w:rsidP="00A46045">
      <w:pPr>
        <w:spacing w:before="100" w:beforeAutospacing="1" w:after="100" w:afterAutospacing="1"/>
        <w:ind w:firstLine="720"/>
        <w:rPr>
          <w:rFonts w:cs="Times New Roman"/>
          <w:color w:val="000000"/>
          <w:sz w:val="27"/>
          <w:szCs w:val="27"/>
        </w:rPr>
      </w:pPr>
      <w:r>
        <w:rPr>
          <w:rFonts w:cs="Times New Roman"/>
          <w:color w:val="000000"/>
          <w:sz w:val="27"/>
          <w:szCs w:val="27"/>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A46045" w:rsidRDefault="00A46045" w:rsidP="00A46045">
      <w:pPr>
        <w:spacing w:before="100" w:beforeAutospacing="1" w:after="100" w:afterAutospacing="1"/>
        <w:ind w:firstLine="720"/>
        <w:rPr>
          <w:rFonts w:cs="Times New Roman"/>
          <w:color w:val="000000"/>
          <w:sz w:val="27"/>
          <w:szCs w:val="27"/>
        </w:rPr>
      </w:pPr>
      <w:hyperlink r:id="rId6" w:history="1">
        <w:r>
          <w:rPr>
            <w:rStyle w:val="Hyperlink"/>
            <w:rFonts w:cs="Times New Roman"/>
            <w:b/>
            <w:bCs/>
            <w:sz w:val="27"/>
            <w:szCs w:val="27"/>
          </w:rPr>
          <w:t>A copy of the letter is attached.</w:t>
        </w:r>
      </w:hyperlink>
    </w:p>
    <w:p w:rsidR="00A46045" w:rsidRDefault="00A46045" w:rsidP="00A46045">
      <w:pPr>
        <w:spacing w:before="100" w:beforeAutospacing="1" w:after="100" w:afterAutospacing="1"/>
        <w:rPr>
          <w:rFonts w:cs="Times New Roman"/>
          <w:color w:val="000000"/>
          <w:sz w:val="27"/>
          <w:szCs w:val="27"/>
        </w:rPr>
      </w:pPr>
      <w:r>
        <w:rPr>
          <w:rFonts w:cs="Times New Roman"/>
          <w:color w:val="000000"/>
          <w:sz w:val="27"/>
          <w:szCs w:val="27"/>
        </w:rPr>
        <w:t> </w:t>
      </w:r>
    </w:p>
    <w:p w:rsidR="00EF6B9A" w:rsidRPr="00A46045" w:rsidRDefault="00EF6B9A" w:rsidP="00A46045">
      <w:bookmarkStart w:id="0" w:name="_GoBack"/>
      <w:bookmarkEnd w:id="0"/>
    </w:p>
    <w:sectPr w:rsidR="00EF6B9A" w:rsidRPr="00A46045"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24096A"/>
    <w:rsid w:val="00272A5E"/>
    <w:rsid w:val="003078C0"/>
    <w:rsid w:val="00335E30"/>
    <w:rsid w:val="00374650"/>
    <w:rsid w:val="00374966"/>
    <w:rsid w:val="003B654E"/>
    <w:rsid w:val="003E2B9B"/>
    <w:rsid w:val="003F0627"/>
    <w:rsid w:val="004B7AC9"/>
    <w:rsid w:val="004F1BB2"/>
    <w:rsid w:val="00633524"/>
    <w:rsid w:val="006336CC"/>
    <w:rsid w:val="006C2FAF"/>
    <w:rsid w:val="007A48D9"/>
    <w:rsid w:val="007D70E5"/>
    <w:rsid w:val="00856C3C"/>
    <w:rsid w:val="008A48BC"/>
    <w:rsid w:val="008C204B"/>
    <w:rsid w:val="008E51B3"/>
    <w:rsid w:val="008F3E8D"/>
    <w:rsid w:val="009D0BC5"/>
    <w:rsid w:val="009E63BA"/>
    <w:rsid w:val="00A143E2"/>
    <w:rsid w:val="00A46045"/>
    <w:rsid w:val="00AF1F6C"/>
    <w:rsid w:val="00BC613E"/>
    <w:rsid w:val="00C25262"/>
    <w:rsid w:val="00C36E66"/>
    <w:rsid w:val="00C75C32"/>
    <w:rsid w:val="00CE4B7C"/>
    <w:rsid w:val="00D464EA"/>
    <w:rsid w:val="00D91117"/>
    <w:rsid w:val="00DD17A6"/>
    <w:rsid w:val="00E10523"/>
    <w:rsid w:val="00E44B62"/>
    <w:rsid w:val="00E511B0"/>
    <w:rsid w:val="00E71799"/>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letter.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Macintosh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2016-04-04T16:46:00Z</dcterms:created>
  <dcterms:modified xsi:type="dcterms:W3CDTF">2016-04-04T16:46:00Z</dcterms:modified>
</cp:coreProperties>
</file>