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57DB5" w14:textId="15DFB277" w:rsidR="009D366A" w:rsidRPr="009D366A" w:rsidRDefault="009D366A" w:rsidP="009D366A">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14:anchorId="349160AF" wp14:editId="13574430">
            <wp:extent cx="7353300" cy="1422400"/>
            <wp:effectExtent l="0" t="0" r="12700" b="0"/>
            <wp:docPr id="326" name="Picture 326" descr="http://www.ncoil.org/policy/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ncoil.org/policy/insura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0" cy="1422400"/>
                    </a:xfrm>
                    <a:prstGeom prst="rect">
                      <a:avLst/>
                    </a:prstGeom>
                    <a:noFill/>
                    <a:ln>
                      <a:noFill/>
                    </a:ln>
                  </pic:spPr>
                </pic:pic>
              </a:graphicData>
            </a:graphic>
          </wp:inline>
        </w:drawing>
      </w:r>
    </w:p>
    <w:p w14:paraId="45547C4B" w14:textId="77777777" w:rsidR="009D366A" w:rsidRPr="009D366A" w:rsidRDefault="009D366A" w:rsidP="009D366A">
      <w:pPr>
        <w:rPr>
          <w:rFonts w:ascii="Times" w:eastAsia="Times New Roman" w:hAnsi="Times" w:cs="Times New Roman"/>
          <w:sz w:val="20"/>
          <w:szCs w:val="20"/>
        </w:rPr>
      </w:pPr>
      <w:r w:rsidRPr="009D366A">
        <w:rPr>
          <w:rFonts w:ascii="Times" w:eastAsia="Times New Roman" w:hAnsi="Times" w:cs="Times New Roman"/>
          <w:sz w:val="20"/>
          <w:szCs w:val="20"/>
        </w:rPr>
        <w:pict w14:anchorId="4836DF68">
          <v:rect id="_x0000_i1351" style="width:0;height:1.5pt" o:hralign="center" o:hrstd="t" o:hrnoshade="t" o:hr="t" fillcolor="black" stroked="f"/>
        </w:pict>
      </w:r>
    </w:p>
    <w:p w14:paraId="553126AE" w14:textId="77777777" w:rsidR="009D366A" w:rsidRPr="009D366A" w:rsidRDefault="009D366A" w:rsidP="009D366A">
      <w:pPr>
        <w:spacing w:before="100" w:beforeAutospacing="1" w:after="100" w:afterAutospacing="1"/>
        <w:jc w:val="center"/>
        <w:rPr>
          <w:rFonts w:ascii="Times" w:hAnsi="Times" w:cs="Times New Roman"/>
          <w:color w:val="000000"/>
          <w:sz w:val="27"/>
          <w:szCs w:val="27"/>
        </w:rPr>
      </w:pPr>
      <w:r w:rsidRPr="009D366A">
        <w:rPr>
          <w:rFonts w:ascii="Times" w:hAnsi="Times" w:cs="Times New Roman"/>
          <w:b/>
          <w:bCs/>
          <w:caps/>
          <w:color w:val="000000"/>
          <w:sz w:val="27"/>
          <w:szCs w:val="27"/>
        </w:rPr>
        <w:t>NATIONAL CONFERENCE OF INSURANCE LEGISLATORS </w:t>
      </w:r>
      <w:r w:rsidRPr="009D366A">
        <w:rPr>
          <w:rFonts w:ascii="Times" w:hAnsi="Times" w:cs="Times New Roman"/>
          <w:b/>
          <w:bCs/>
          <w:caps/>
          <w:color w:val="000000"/>
          <w:sz w:val="27"/>
          <w:szCs w:val="27"/>
        </w:rPr>
        <w:br/>
        <w:t>INSURANCE LEGISLATORS FOUNDATION BOARD </w:t>
      </w:r>
      <w:r w:rsidRPr="009D366A">
        <w:rPr>
          <w:rFonts w:ascii="Times" w:hAnsi="Times" w:cs="Times New Roman"/>
          <w:b/>
          <w:bCs/>
          <w:caps/>
          <w:color w:val="000000"/>
          <w:sz w:val="27"/>
          <w:szCs w:val="27"/>
        </w:rPr>
        <w:br/>
        <w:t>CHICAGO, ILLINOIS </w:t>
      </w:r>
      <w:r w:rsidRPr="009D366A">
        <w:rPr>
          <w:rFonts w:ascii="Times" w:hAnsi="Times" w:cs="Times New Roman"/>
          <w:b/>
          <w:bCs/>
          <w:caps/>
          <w:color w:val="000000"/>
          <w:sz w:val="27"/>
          <w:szCs w:val="27"/>
        </w:rPr>
        <w:br/>
        <w:t>FRIDAY, JULY 13, 2001 </w:t>
      </w:r>
      <w:r w:rsidRPr="009D366A">
        <w:rPr>
          <w:rFonts w:ascii="Times" w:hAnsi="Times" w:cs="Times New Roman"/>
          <w:b/>
          <w:bCs/>
          <w:caps/>
          <w:color w:val="000000"/>
          <w:sz w:val="27"/>
          <w:szCs w:val="27"/>
        </w:rPr>
        <w:br/>
        <w:t>MINUTES</w:t>
      </w:r>
    </w:p>
    <w:p w14:paraId="59A5CE75" w14:textId="77777777" w:rsidR="009D366A" w:rsidRPr="009D366A" w:rsidRDefault="009D366A" w:rsidP="009D366A">
      <w:pPr>
        <w:spacing w:before="100" w:beforeAutospacing="1" w:after="100" w:afterAutospacing="1"/>
        <w:jc w:val="center"/>
        <w:rPr>
          <w:rFonts w:ascii="Times" w:hAnsi="Times" w:cs="Times New Roman"/>
          <w:color w:val="000000"/>
          <w:sz w:val="27"/>
          <w:szCs w:val="27"/>
        </w:rPr>
      </w:pPr>
      <w:r w:rsidRPr="009D366A">
        <w:rPr>
          <w:rFonts w:ascii="Times" w:hAnsi="Times" w:cs="Times New Roman"/>
          <w:caps/>
          <w:color w:val="000000"/>
          <w:sz w:val="27"/>
          <w:szCs w:val="27"/>
        </w:rPr>
        <w:t> </w:t>
      </w:r>
    </w:p>
    <w:p w14:paraId="48EE31E6"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The National Conference of Insurance Legislators (NCOIL) Insurance Legislators Foundation (ILF) Board met at the Hotel Inter-Continental Chicago in Chicago, Illinois, on Friday, July 13, 2001 at 12:00 noon.</w:t>
      </w:r>
    </w:p>
    <w:p w14:paraId="74FD24C2"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Rep. Terry Parke of Illinois, NCOIL President, presided.</w:t>
      </w:r>
    </w:p>
    <w:p w14:paraId="2E782F5F"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Members of the ILF Board present were:</w:t>
      </w:r>
    </w:p>
    <w:tbl>
      <w:tblPr>
        <w:tblW w:w="0" w:type="auto"/>
        <w:tblCellMar>
          <w:left w:w="0" w:type="dxa"/>
          <w:right w:w="0" w:type="dxa"/>
        </w:tblCellMar>
        <w:tblLook w:val="04A0" w:firstRow="1" w:lastRow="0" w:firstColumn="1" w:lastColumn="0" w:noHBand="0" w:noVBand="1"/>
      </w:tblPr>
      <w:tblGrid>
        <w:gridCol w:w="5328"/>
      </w:tblGrid>
      <w:tr w:rsidR="009D366A" w:rsidRPr="009D366A" w14:paraId="40763CAE" w14:textId="77777777" w:rsidTr="009D366A">
        <w:tc>
          <w:tcPr>
            <w:tcW w:w="5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E23F4"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Sen. Edward Oliver, MN</w:t>
            </w:r>
          </w:p>
        </w:tc>
      </w:tr>
      <w:tr w:rsidR="009D366A" w:rsidRPr="009D366A" w14:paraId="68E9CBC2" w14:textId="77777777" w:rsidTr="009D366A">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02AE6A"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Assem. Clare Farragher, NJ</w:t>
            </w:r>
          </w:p>
        </w:tc>
      </w:tr>
      <w:tr w:rsidR="009D366A" w:rsidRPr="009D366A" w14:paraId="232F8410" w14:textId="77777777" w:rsidTr="009D366A">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C3AB49B"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Sen. Harvey Tallackson, ND</w:t>
            </w:r>
          </w:p>
        </w:tc>
      </w:tr>
      <w:tr w:rsidR="009D366A" w:rsidRPr="009D366A" w14:paraId="61E97511" w14:textId="77777777" w:rsidTr="009D366A">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0EA2710"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Rep. David Counts, TX</w:t>
            </w:r>
          </w:p>
        </w:tc>
      </w:tr>
      <w:tr w:rsidR="009D366A" w:rsidRPr="009D366A" w14:paraId="3FB0D38A" w14:textId="77777777" w:rsidTr="009D366A">
        <w:tc>
          <w:tcPr>
            <w:tcW w:w="53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43CE883"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Rep. Kathleen Keenan, VT</w:t>
            </w:r>
          </w:p>
        </w:tc>
      </w:tr>
    </w:tbl>
    <w:p w14:paraId="7DB028D3"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Others present were:</w:t>
      </w:r>
    </w:p>
    <w:tbl>
      <w:tblPr>
        <w:tblW w:w="0" w:type="auto"/>
        <w:tblCellMar>
          <w:left w:w="0" w:type="dxa"/>
          <w:right w:w="0" w:type="dxa"/>
        </w:tblCellMar>
        <w:tblLook w:val="04A0" w:firstRow="1" w:lastRow="0" w:firstColumn="1" w:lastColumn="0" w:noHBand="0" w:noVBand="1"/>
      </w:tblPr>
      <w:tblGrid>
        <w:gridCol w:w="7938"/>
      </w:tblGrid>
      <w:tr w:rsidR="009D366A" w:rsidRPr="009D366A" w14:paraId="2E105858" w14:textId="77777777" w:rsidTr="009D366A">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1B22BB"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Mr. Robert Mackin, Mackin &amp; Company, NCOIL Executive Director</w:t>
            </w:r>
          </w:p>
        </w:tc>
      </w:tr>
      <w:tr w:rsidR="009D366A" w:rsidRPr="009D366A" w14:paraId="342BDABA" w14:textId="77777777" w:rsidTr="009D366A">
        <w:tc>
          <w:tcPr>
            <w:tcW w:w="79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4419FDD6"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Ms. Susan Nolan, Mackin &amp; Company, NCOIL Deputy Executive Director</w:t>
            </w:r>
          </w:p>
        </w:tc>
      </w:tr>
      <w:tr w:rsidR="009D366A" w:rsidRPr="009D366A" w14:paraId="7EE961E5" w14:textId="77777777" w:rsidTr="009D366A">
        <w:tc>
          <w:tcPr>
            <w:tcW w:w="79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172DF33"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Ms. Kelly McArdle, Mackin &amp; Company</w:t>
            </w:r>
          </w:p>
        </w:tc>
      </w:tr>
      <w:tr w:rsidR="009D366A" w:rsidRPr="009D366A" w14:paraId="4F49CBC0" w14:textId="77777777" w:rsidTr="009D366A">
        <w:tc>
          <w:tcPr>
            <w:tcW w:w="79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A5D7B23"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Mr. Chad Underwood, NCOIL Director or Legislative Affairs and Education</w:t>
            </w:r>
          </w:p>
        </w:tc>
      </w:tr>
      <w:tr w:rsidR="009D366A" w:rsidRPr="009D366A" w14:paraId="576F3B3E" w14:textId="77777777" w:rsidTr="009D366A">
        <w:tc>
          <w:tcPr>
            <w:tcW w:w="79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5D1A5D04"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Ms. Candace Frick, NCOIL Director or Legislative Affairs and Education</w:t>
            </w:r>
          </w:p>
        </w:tc>
      </w:tr>
      <w:tr w:rsidR="009D366A" w:rsidRPr="009D366A" w14:paraId="06C9784C" w14:textId="77777777" w:rsidTr="009D366A">
        <w:tc>
          <w:tcPr>
            <w:tcW w:w="793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61409CBA" w14:textId="77777777" w:rsidR="009D366A" w:rsidRPr="009D366A" w:rsidRDefault="009D366A" w:rsidP="009D366A">
            <w:pPr>
              <w:spacing w:before="100" w:beforeAutospacing="1" w:after="100" w:afterAutospacing="1"/>
              <w:rPr>
                <w:rFonts w:ascii="Times" w:hAnsi="Times" w:cs="Times New Roman"/>
                <w:sz w:val="20"/>
                <w:szCs w:val="20"/>
              </w:rPr>
            </w:pPr>
            <w:r w:rsidRPr="009D366A">
              <w:rPr>
                <w:rFonts w:ascii="Times" w:hAnsi="Times" w:cs="Times New Roman"/>
                <w:sz w:val="20"/>
                <w:szCs w:val="20"/>
              </w:rPr>
              <w:t>Ms. Janet Corcoran, The Corcoran Network</w:t>
            </w:r>
          </w:p>
        </w:tc>
      </w:tr>
    </w:tbl>
    <w:p w14:paraId="7A189E39"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APPROVAL OF THE MINUTES</w:t>
      </w:r>
    </w:p>
    <w:p w14:paraId="1D7AEDC4"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lastRenderedPageBreak/>
        <w:t>            Upon a motion made and seconded, the Board voted unanimously to approve the minutes of its last meeting held in Hilton Head Island, South Carolina, on Friday, March 2, 2001.</w:t>
      </w:r>
    </w:p>
    <w:p w14:paraId="100031D4"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ADMINISTRATION</w:t>
      </w:r>
    </w:p>
    <w:p w14:paraId="72843946"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Mr. Mackin reported that funds remained available in accounts dedicated to the Market Conduct Examination Study account and the Flood study.  He said that the general fund account was not well funded.  He also said that at the Policy Committee Meeting on July 12, he suggested that the ILF roast the incoming President at the Scottsdale meeting.</w:t>
      </w:r>
    </w:p>
    <w:p w14:paraId="55963986"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Ms. Nolan said that the Foundation had before them the 2000 year-end and March 31, 2001 financials. Mr. Mackin asked the Board to receive and review the financials.</w:t>
      </w:r>
    </w:p>
    <w:p w14:paraId="7F29B6B2"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REPORT ON FINANCIAL STUDIES</w:t>
      </w:r>
    </w:p>
    <w:p w14:paraId="7E52D5E1"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FLOOD INSURANCE STUDY</w:t>
      </w:r>
    </w:p>
    <w:p w14:paraId="4AE40575"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xml:space="preserve">            At the request of Mr. Mackin, Ms. Cocoran reported on the progress of </w:t>
      </w:r>
      <w:proofErr w:type="gramStart"/>
      <w:r w:rsidRPr="009D366A">
        <w:rPr>
          <w:rFonts w:ascii="Times" w:hAnsi="Times" w:cs="Times New Roman"/>
          <w:color w:val="000000"/>
          <w:sz w:val="27"/>
          <w:szCs w:val="27"/>
        </w:rPr>
        <w:t>the  draft</w:t>
      </w:r>
      <w:proofErr w:type="gramEnd"/>
      <w:r w:rsidRPr="009D366A">
        <w:rPr>
          <w:rFonts w:ascii="Times" w:hAnsi="Times" w:cs="Times New Roman"/>
          <w:color w:val="000000"/>
          <w:sz w:val="27"/>
          <w:szCs w:val="27"/>
        </w:rPr>
        <w:t xml:space="preserve"> legislators’ guide to flood insurance.  Ms. Corcoran reported that those who had attended the ILF Hearing on Flood Insurance Issues heard testimony on the complexity of involved in the flood issue.  She said that the Federal Emergency Administration (FEMA) did not have the funding to update maps used to determine the land plane areas.  She said that a map modernization initiative would cost more money than FEMA had budgeted.  She said that the anticipated guide would help to educate state legislators on flood insurance.  She said that the final report would be presented at the Annual Meeting in Scottsdale, Arizona.</w:t>
      </w:r>
    </w:p>
    <w:p w14:paraId="28B248ED"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Sen. Tallackson said that more states should take flood prevention action.  He said that in North Dakota, they build dams in rivers that have the potential to flood.</w:t>
      </w:r>
    </w:p>
    <w:p w14:paraId="5AA46365"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xml:space="preserve">            Mr. Mackin said that Ms. Nolan had given a </w:t>
      </w:r>
      <w:proofErr w:type="gramStart"/>
      <w:r w:rsidRPr="009D366A">
        <w:rPr>
          <w:rFonts w:ascii="Times" w:hAnsi="Times" w:cs="Times New Roman"/>
          <w:color w:val="000000"/>
          <w:sz w:val="27"/>
          <w:szCs w:val="27"/>
        </w:rPr>
        <w:t>well received</w:t>
      </w:r>
      <w:proofErr w:type="gramEnd"/>
      <w:r w:rsidRPr="009D366A">
        <w:rPr>
          <w:rFonts w:ascii="Times" w:hAnsi="Times" w:cs="Times New Roman"/>
          <w:color w:val="000000"/>
          <w:sz w:val="27"/>
          <w:szCs w:val="27"/>
        </w:rPr>
        <w:t xml:space="preserve"> report on the ILF Flood Study at the National Flood Conference in Minneapolis, Minnesota.</w:t>
      </w:r>
    </w:p>
    <w:p w14:paraId="6F85F57A"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MARKET CONDUCT STUDY</w:t>
      </w:r>
    </w:p>
    <w:p w14:paraId="012736B8"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Mr. Mackin reported that the testimony that was given at the Hearing on Market Conduct Examinations was very good.  He also commended Ms. Lynne Hepler of PricewaterhouseCoopers (PWC) on her excellent testimony that she gave at the hearing.</w:t>
      </w:r>
    </w:p>
    <w:p w14:paraId="586AEBD0"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xml:space="preserve">            Mr. Mackin asked Mr. Jim Schacht of PWC, for his comments regarding market conduct examinations. Mr. Schacht said that he had hoped that legislators learned that market conduct examination was very complex and controversial and needed to be reformed.  He said that the NAIC was not doing well in addressing the issue. He said that decisions </w:t>
      </w:r>
      <w:proofErr w:type="gramStart"/>
      <w:r w:rsidRPr="009D366A">
        <w:rPr>
          <w:rFonts w:ascii="Times" w:hAnsi="Times" w:cs="Times New Roman"/>
          <w:color w:val="000000"/>
          <w:sz w:val="27"/>
          <w:szCs w:val="27"/>
        </w:rPr>
        <w:t>were needed to be made</w:t>
      </w:r>
      <w:proofErr w:type="gramEnd"/>
      <w:r w:rsidRPr="009D366A">
        <w:rPr>
          <w:rFonts w:ascii="Times" w:hAnsi="Times" w:cs="Times New Roman"/>
          <w:color w:val="000000"/>
          <w:sz w:val="27"/>
          <w:szCs w:val="27"/>
        </w:rPr>
        <w:t xml:space="preserve"> on what a market conduct surveillance system should do.  He said that many companies are concerned with reputational risk.  He said that the regulatory system did not encourage self-evaluation.</w:t>
      </w:r>
    </w:p>
    <w:p w14:paraId="18E56288" w14:textId="77777777" w:rsidR="009D366A" w:rsidRPr="009D366A" w:rsidRDefault="009D366A" w:rsidP="009D366A">
      <w:pPr>
        <w:spacing w:before="100" w:beforeAutospacing="1" w:after="100" w:afterAutospacing="1"/>
        <w:ind w:firstLine="720"/>
        <w:rPr>
          <w:rFonts w:ascii="Times" w:hAnsi="Times" w:cs="Times New Roman"/>
          <w:color w:val="000000"/>
          <w:sz w:val="27"/>
          <w:szCs w:val="27"/>
        </w:rPr>
      </w:pPr>
      <w:r w:rsidRPr="009D366A">
        <w:rPr>
          <w:rFonts w:ascii="Times" w:hAnsi="Times" w:cs="Times New Roman"/>
          <w:color w:val="000000"/>
          <w:sz w:val="27"/>
          <w:szCs w:val="27"/>
        </w:rPr>
        <w:t>Mr. Schacht said that the study should be taken to the next level.  He said that through the ILF study NCOIL had identified problems.  He said that the next step would be to address solutions.</w:t>
      </w:r>
    </w:p>
    <w:p w14:paraId="3301C3CA"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In response to a question from Rep. Parke, Mr. Schacht said that ten states do not perform market conduct examinations.</w:t>
      </w:r>
    </w:p>
    <w:p w14:paraId="65C0E1B1"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Rep. Parke said that, if the NCOIL Executive Committee agreed, he would like to draft a resolution on market conduct.</w:t>
      </w:r>
    </w:p>
    <w:p w14:paraId="339F1DD1"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Rep. Parke asked Mr. Schacht to present the Board with an executive summary on his ideas on how to address market conduct. </w:t>
      </w:r>
    </w:p>
    <w:p w14:paraId="7A479E95"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Sen. Oliver suggested that NCOIL look at the National Association of Securities Dealers, Inc. (NASD) model regarding market conduct. </w:t>
      </w:r>
    </w:p>
    <w:p w14:paraId="289BBB28"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ADJOURNMENT</w:t>
      </w:r>
    </w:p>
    <w:p w14:paraId="7967BF46" w14:textId="77777777" w:rsidR="009D366A" w:rsidRPr="009D366A" w:rsidRDefault="009D366A" w:rsidP="009D366A">
      <w:pPr>
        <w:spacing w:before="100" w:beforeAutospacing="1" w:after="100" w:afterAutospacing="1"/>
        <w:rPr>
          <w:rFonts w:ascii="Times" w:hAnsi="Times" w:cs="Times New Roman"/>
          <w:color w:val="000000"/>
          <w:sz w:val="27"/>
          <w:szCs w:val="27"/>
        </w:rPr>
      </w:pPr>
      <w:r w:rsidRPr="009D366A">
        <w:rPr>
          <w:rFonts w:ascii="Times" w:hAnsi="Times" w:cs="Times New Roman"/>
          <w:color w:val="000000"/>
          <w:sz w:val="27"/>
          <w:szCs w:val="27"/>
        </w:rPr>
        <w:t>            </w:t>
      </w:r>
      <w:proofErr w:type="gramStart"/>
      <w:r w:rsidRPr="009D366A">
        <w:rPr>
          <w:rFonts w:ascii="Times" w:hAnsi="Times" w:cs="Times New Roman"/>
          <w:color w:val="000000"/>
          <w:sz w:val="27"/>
          <w:szCs w:val="27"/>
        </w:rPr>
        <w:t>There</w:t>
      </w:r>
      <w:proofErr w:type="gramEnd"/>
      <w:r w:rsidRPr="009D366A">
        <w:rPr>
          <w:rFonts w:ascii="Times" w:hAnsi="Times" w:cs="Times New Roman"/>
          <w:color w:val="000000"/>
          <w:sz w:val="27"/>
          <w:szCs w:val="27"/>
        </w:rPr>
        <w:t xml:space="preserve"> being no further business, the meeting was adjourned at 1:00 p.m.</w:t>
      </w:r>
    </w:p>
    <w:p w14:paraId="06568652" w14:textId="00411D84" w:rsidR="00D96C98" w:rsidRPr="009D366A" w:rsidRDefault="00D96C98" w:rsidP="009D366A">
      <w:bookmarkStart w:id="0" w:name="_GoBack"/>
      <w:bookmarkEnd w:id="0"/>
    </w:p>
    <w:sectPr w:rsidR="00D96C98" w:rsidRPr="009D366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6EC"/>
    <w:multiLevelType w:val="multilevel"/>
    <w:tmpl w:val="D52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61007"/>
    <w:multiLevelType w:val="multilevel"/>
    <w:tmpl w:val="2DE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91AD1"/>
    <w:multiLevelType w:val="multilevel"/>
    <w:tmpl w:val="044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884F69"/>
    <w:multiLevelType w:val="multilevel"/>
    <w:tmpl w:val="4A2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B96461"/>
    <w:multiLevelType w:val="multilevel"/>
    <w:tmpl w:val="677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01CE3"/>
    <w:multiLevelType w:val="multilevel"/>
    <w:tmpl w:val="B48E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8C7BAB"/>
    <w:multiLevelType w:val="multilevel"/>
    <w:tmpl w:val="521C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3300A"/>
    <w:multiLevelType w:val="multilevel"/>
    <w:tmpl w:val="3CA6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590DC8"/>
    <w:multiLevelType w:val="multilevel"/>
    <w:tmpl w:val="E9E0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37DB3"/>
    <w:multiLevelType w:val="multilevel"/>
    <w:tmpl w:val="1662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E00A73"/>
    <w:multiLevelType w:val="multilevel"/>
    <w:tmpl w:val="2DC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6092E"/>
    <w:multiLevelType w:val="multilevel"/>
    <w:tmpl w:val="C544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5053C"/>
    <w:multiLevelType w:val="multilevel"/>
    <w:tmpl w:val="21E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B72B13"/>
    <w:multiLevelType w:val="multilevel"/>
    <w:tmpl w:val="4A9C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04575E"/>
    <w:multiLevelType w:val="multilevel"/>
    <w:tmpl w:val="10F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456033"/>
    <w:multiLevelType w:val="multilevel"/>
    <w:tmpl w:val="B35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AC5DF4"/>
    <w:multiLevelType w:val="multilevel"/>
    <w:tmpl w:val="53E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302741"/>
    <w:multiLevelType w:val="multilevel"/>
    <w:tmpl w:val="429A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AC6A14"/>
    <w:multiLevelType w:val="multilevel"/>
    <w:tmpl w:val="A9D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1660F"/>
    <w:multiLevelType w:val="multilevel"/>
    <w:tmpl w:val="2800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C31CDD"/>
    <w:multiLevelType w:val="multilevel"/>
    <w:tmpl w:val="F97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1F4F4C"/>
    <w:multiLevelType w:val="multilevel"/>
    <w:tmpl w:val="9C7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3525B0"/>
    <w:multiLevelType w:val="multilevel"/>
    <w:tmpl w:val="0AA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75611"/>
    <w:multiLevelType w:val="multilevel"/>
    <w:tmpl w:val="3480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9"/>
  </w:num>
  <w:num w:numId="4">
    <w:abstractNumId w:val="14"/>
  </w:num>
  <w:num w:numId="5">
    <w:abstractNumId w:val="30"/>
  </w:num>
  <w:num w:numId="6">
    <w:abstractNumId w:val="16"/>
  </w:num>
  <w:num w:numId="7">
    <w:abstractNumId w:val="25"/>
  </w:num>
  <w:num w:numId="8">
    <w:abstractNumId w:val="6"/>
  </w:num>
  <w:num w:numId="9">
    <w:abstractNumId w:val="15"/>
  </w:num>
  <w:num w:numId="10">
    <w:abstractNumId w:val="24"/>
  </w:num>
  <w:num w:numId="11">
    <w:abstractNumId w:val="31"/>
  </w:num>
  <w:num w:numId="12">
    <w:abstractNumId w:val="10"/>
  </w:num>
  <w:num w:numId="13">
    <w:abstractNumId w:val="26"/>
  </w:num>
  <w:num w:numId="14">
    <w:abstractNumId w:val="8"/>
  </w:num>
  <w:num w:numId="15">
    <w:abstractNumId w:val="21"/>
  </w:num>
  <w:num w:numId="16">
    <w:abstractNumId w:val="11"/>
  </w:num>
  <w:num w:numId="17">
    <w:abstractNumId w:val="20"/>
  </w:num>
  <w:num w:numId="18">
    <w:abstractNumId w:val="4"/>
  </w:num>
  <w:num w:numId="19">
    <w:abstractNumId w:val="28"/>
  </w:num>
  <w:num w:numId="20">
    <w:abstractNumId w:val="29"/>
  </w:num>
  <w:num w:numId="21">
    <w:abstractNumId w:val="0"/>
  </w:num>
  <w:num w:numId="22">
    <w:abstractNumId w:val="2"/>
  </w:num>
  <w:num w:numId="23">
    <w:abstractNumId w:val="18"/>
  </w:num>
  <w:num w:numId="24">
    <w:abstractNumId w:val="3"/>
  </w:num>
  <w:num w:numId="25">
    <w:abstractNumId w:val="22"/>
  </w:num>
  <w:num w:numId="26">
    <w:abstractNumId w:val="12"/>
  </w:num>
  <w:num w:numId="27">
    <w:abstractNumId w:val="7"/>
  </w:num>
  <w:num w:numId="28">
    <w:abstractNumId w:val="13"/>
  </w:num>
  <w:num w:numId="29">
    <w:abstractNumId w:val="23"/>
  </w:num>
  <w:num w:numId="30">
    <w:abstractNumId w:val="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3BF4"/>
    <w:rsid w:val="00035D1B"/>
    <w:rsid w:val="00062993"/>
    <w:rsid w:val="000D6F29"/>
    <w:rsid w:val="001334A2"/>
    <w:rsid w:val="00151B87"/>
    <w:rsid w:val="0016126D"/>
    <w:rsid w:val="001810B8"/>
    <w:rsid w:val="0019594D"/>
    <w:rsid w:val="001A2E9A"/>
    <w:rsid w:val="001A5B84"/>
    <w:rsid w:val="00213628"/>
    <w:rsid w:val="002242C2"/>
    <w:rsid w:val="00275369"/>
    <w:rsid w:val="00280357"/>
    <w:rsid w:val="002A2EEF"/>
    <w:rsid w:val="002C45B0"/>
    <w:rsid w:val="002E592B"/>
    <w:rsid w:val="0031072E"/>
    <w:rsid w:val="00366BAA"/>
    <w:rsid w:val="00370D33"/>
    <w:rsid w:val="00382800"/>
    <w:rsid w:val="00391739"/>
    <w:rsid w:val="003C4A7A"/>
    <w:rsid w:val="003D7D0C"/>
    <w:rsid w:val="003F396E"/>
    <w:rsid w:val="00400926"/>
    <w:rsid w:val="00421CC1"/>
    <w:rsid w:val="00425B5D"/>
    <w:rsid w:val="00447661"/>
    <w:rsid w:val="004662A8"/>
    <w:rsid w:val="004669EB"/>
    <w:rsid w:val="00467FD6"/>
    <w:rsid w:val="00477A25"/>
    <w:rsid w:val="004D358C"/>
    <w:rsid w:val="004F3418"/>
    <w:rsid w:val="005102F1"/>
    <w:rsid w:val="00517C0D"/>
    <w:rsid w:val="00524EE9"/>
    <w:rsid w:val="00533F2A"/>
    <w:rsid w:val="00540E1B"/>
    <w:rsid w:val="00555A8C"/>
    <w:rsid w:val="00581CFF"/>
    <w:rsid w:val="005B32CC"/>
    <w:rsid w:val="005C0D9C"/>
    <w:rsid w:val="005C5BDC"/>
    <w:rsid w:val="005E5DA6"/>
    <w:rsid w:val="005F0485"/>
    <w:rsid w:val="00610EA1"/>
    <w:rsid w:val="00656094"/>
    <w:rsid w:val="00661C8E"/>
    <w:rsid w:val="00670169"/>
    <w:rsid w:val="006B420B"/>
    <w:rsid w:val="006C7A04"/>
    <w:rsid w:val="006E67C0"/>
    <w:rsid w:val="00724A59"/>
    <w:rsid w:val="00765C8D"/>
    <w:rsid w:val="007708D4"/>
    <w:rsid w:val="007724DB"/>
    <w:rsid w:val="00774665"/>
    <w:rsid w:val="007852E1"/>
    <w:rsid w:val="007A4608"/>
    <w:rsid w:val="007A4F00"/>
    <w:rsid w:val="007C26C0"/>
    <w:rsid w:val="007D301E"/>
    <w:rsid w:val="007D4613"/>
    <w:rsid w:val="007E2828"/>
    <w:rsid w:val="007F0AE9"/>
    <w:rsid w:val="00804E71"/>
    <w:rsid w:val="008169F0"/>
    <w:rsid w:val="00870759"/>
    <w:rsid w:val="008B38F0"/>
    <w:rsid w:val="008B689F"/>
    <w:rsid w:val="008C6949"/>
    <w:rsid w:val="008C7C03"/>
    <w:rsid w:val="009367B5"/>
    <w:rsid w:val="009405BB"/>
    <w:rsid w:val="00947029"/>
    <w:rsid w:val="00963167"/>
    <w:rsid w:val="00964379"/>
    <w:rsid w:val="009672FE"/>
    <w:rsid w:val="00973388"/>
    <w:rsid w:val="009B2D25"/>
    <w:rsid w:val="009B464E"/>
    <w:rsid w:val="009D366A"/>
    <w:rsid w:val="00A2221E"/>
    <w:rsid w:val="00A419CE"/>
    <w:rsid w:val="00A451F5"/>
    <w:rsid w:val="00A52CE5"/>
    <w:rsid w:val="00A67FEE"/>
    <w:rsid w:val="00A81B95"/>
    <w:rsid w:val="00AD5D3A"/>
    <w:rsid w:val="00B00806"/>
    <w:rsid w:val="00B13B45"/>
    <w:rsid w:val="00B23191"/>
    <w:rsid w:val="00B25501"/>
    <w:rsid w:val="00B27550"/>
    <w:rsid w:val="00B35C09"/>
    <w:rsid w:val="00B40792"/>
    <w:rsid w:val="00B67A2A"/>
    <w:rsid w:val="00BF75E4"/>
    <w:rsid w:val="00C01E49"/>
    <w:rsid w:val="00C14A56"/>
    <w:rsid w:val="00C27C94"/>
    <w:rsid w:val="00C3156B"/>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A70B8"/>
    <w:rsid w:val="00DB20A5"/>
    <w:rsid w:val="00DD30C5"/>
    <w:rsid w:val="00DF1B53"/>
    <w:rsid w:val="00DF656D"/>
    <w:rsid w:val="00E00DB0"/>
    <w:rsid w:val="00E159C2"/>
    <w:rsid w:val="00E175B3"/>
    <w:rsid w:val="00E2385D"/>
    <w:rsid w:val="00E24DB0"/>
    <w:rsid w:val="00E565E1"/>
    <w:rsid w:val="00EA3EE1"/>
    <w:rsid w:val="00EA449F"/>
    <w:rsid w:val="00ED3010"/>
    <w:rsid w:val="00EE150A"/>
    <w:rsid w:val="00EF5DE0"/>
    <w:rsid w:val="00EF6B9A"/>
    <w:rsid w:val="00F172DE"/>
    <w:rsid w:val="00F363C6"/>
    <w:rsid w:val="00F402B7"/>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 w:type="paragraph" w:styleId="Subtitle">
    <w:name w:val="Subtitle"/>
    <w:basedOn w:val="Normal"/>
    <w:link w:val="SubtitleChar"/>
    <w:uiPriority w:val="11"/>
    <w:qFormat/>
    <w:rsid w:val="002A2EEF"/>
    <w:pPr>
      <w:spacing w:before="100" w:beforeAutospacing="1" w:after="100" w:afterAutospacing="1"/>
    </w:pPr>
    <w:rPr>
      <w:rFonts w:ascii="Times" w:hAnsi="Times"/>
      <w:sz w:val="20"/>
      <w:szCs w:val="20"/>
    </w:rPr>
  </w:style>
  <w:style w:type="character" w:customStyle="1" w:styleId="SubtitleChar">
    <w:name w:val="Subtitle Char"/>
    <w:basedOn w:val="DefaultParagraphFont"/>
    <w:link w:val="Subtitle"/>
    <w:uiPriority w:val="11"/>
    <w:rsid w:val="002A2EEF"/>
    <w:rPr>
      <w:rFonts w:ascii="Times" w:hAnsi="Times"/>
      <w:sz w:val="20"/>
      <w:szCs w:val="20"/>
    </w:rPr>
  </w:style>
  <w:style w:type="paragraph" w:styleId="BalloonText">
    <w:name w:val="Balloon Text"/>
    <w:basedOn w:val="Normal"/>
    <w:link w:val="BalloonTextChar"/>
    <w:uiPriority w:val="99"/>
    <w:semiHidden/>
    <w:unhideWhenUsed/>
    <w:rsid w:val="003C4A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7A"/>
    <w:rPr>
      <w:rFonts w:ascii="Lucida Grande" w:hAnsi="Lucida Grande" w:cs="Lucida Grande"/>
      <w:sz w:val="18"/>
      <w:szCs w:val="18"/>
    </w:rPr>
  </w:style>
  <w:style w:type="character" w:customStyle="1" w:styleId="bodycopy-h1">
    <w:name w:val="bodycopy-h1"/>
    <w:basedOn w:val="DefaultParagraphFont"/>
    <w:rsid w:val="0031072E"/>
  </w:style>
  <w:style w:type="character" w:styleId="Strong">
    <w:name w:val="Strong"/>
    <w:basedOn w:val="DefaultParagraphFont"/>
    <w:uiPriority w:val="22"/>
    <w:qFormat/>
    <w:rsid w:val="00A52CE5"/>
    <w:rPr>
      <w:b/>
      <w:bCs/>
    </w:rPr>
  </w:style>
  <w:style w:type="character" w:styleId="Emphasis">
    <w:name w:val="Emphasis"/>
    <w:basedOn w:val="DefaultParagraphFont"/>
    <w:uiPriority w:val="20"/>
    <w:qFormat/>
    <w:rsid w:val="00DD30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84302823">
      <w:bodyDiv w:val="1"/>
      <w:marLeft w:val="0"/>
      <w:marRight w:val="0"/>
      <w:marTop w:val="0"/>
      <w:marBottom w:val="0"/>
      <w:divBdr>
        <w:top w:val="none" w:sz="0" w:space="0" w:color="auto"/>
        <w:left w:val="none" w:sz="0" w:space="0" w:color="auto"/>
        <w:bottom w:val="none" w:sz="0" w:space="0" w:color="auto"/>
        <w:right w:val="none" w:sz="0" w:space="0" w:color="auto"/>
      </w:divBdr>
    </w:div>
    <w:div w:id="100343316">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28282701">
      <w:bodyDiv w:val="1"/>
      <w:marLeft w:val="0"/>
      <w:marRight w:val="0"/>
      <w:marTop w:val="0"/>
      <w:marBottom w:val="0"/>
      <w:divBdr>
        <w:top w:val="none" w:sz="0" w:space="0" w:color="auto"/>
        <w:left w:val="none" w:sz="0" w:space="0" w:color="auto"/>
        <w:bottom w:val="none" w:sz="0" w:space="0" w:color="auto"/>
        <w:right w:val="none" w:sz="0" w:space="0" w:color="auto"/>
      </w:divBdr>
      <w:divsChild>
        <w:div w:id="1261140504">
          <w:marLeft w:val="0"/>
          <w:marRight w:val="0"/>
          <w:marTop w:val="0"/>
          <w:marBottom w:val="0"/>
          <w:divBdr>
            <w:top w:val="single" w:sz="8" w:space="1" w:color="auto"/>
            <w:left w:val="single" w:sz="8" w:space="4" w:color="auto"/>
            <w:bottom w:val="single" w:sz="8" w:space="1" w:color="auto"/>
            <w:right w:val="single" w:sz="8" w:space="4" w:color="auto"/>
          </w:divBdr>
        </w:div>
      </w:divsChild>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73346442">
      <w:bodyDiv w:val="1"/>
      <w:marLeft w:val="0"/>
      <w:marRight w:val="0"/>
      <w:marTop w:val="0"/>
      <w:marBottom w:val="0"/>
      <w:divBdr>
        <w:top w:val="none" w:sz="0" w:space="0" w:color="auto"/>
        <w:left w:val="none" w:sz="0" w:space="0" w:color="auto"/>
        <w:bottom w:val="none" w:sz="0" w:space="0" w:color="auto"/>
        <w:right w:val="none" w:sz="0" w:space="0" w:color="auto"/>
      </w:divBdr>
      <w:divsChild>
        <w:div w:id="325401289">
          <w:marLeft w:val="0"/>
          <w:marRight w:val="0"/>
          <w:marTop w:val="0"/>
          <w:marBottom w:val="0"/>
          <w:divBdr>
            <w:top w:val="none" w:sz="0" w:space="0" w:color="auto"/>
            <w:left w:val="none" w:sz="0" w:space="0" w:color="auto"/>
            <w:bottom w:val="single" w:sz="8" w:space="1" w:color="auto"/>
            <w:right w:val="none" w:sz="0" w:space="0" w:color="auto"/>
          </w:divBdr>
        </w:div>
      </w:divsChild>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28418690">
      <w:bodyDiv w:val="1"/>
      <w:marLeft w:val="0"/>
      <w:marRight w:val="0"/>
      <w:marTop w:val="0"/>
      <w:marBottom w:val="0"/>
      <w:divBdr>
        <w:top w:val="none" w:sz="0" w:space="0" w:color="auto"/>
        <w:left w:val="none" w:sz="0" w:space="0" w:color="auto"/>
        <w:bottom w:val="none" w:sz="0" w:space="0" w:color="auto"/>
        <w:right w:val="none" w:sz="0" w:space="0" w:color="auto"/>
      </w:divBdr>
      <w:divsChild>
        <w:div w:id="2081635581">
          <w:marLeft w:val="0"/>
          <w:marRight w:val="0"/>
          <w:marTop w:val="0"/>
          <w:marBottom w:val="0"/>
          <w:divBdr>
            <w:top w:val="single" w:sz="8" w:space="1" w:color="auto"/>
            <w:left w:val="none" w:sz="0" w:space="0" w:color="auto"/>
            <w:bottom w:val="none" w:sz="0" w:space="0" w:color="auto"/>
            <w:right w:val="none" w:sz="0" w:space="0" w:color="auto"/>
          </w:divBdr>
        </w:div>
        <w:div w:id="1307399291">
          <w:marLeft w:val="0"/>
          <w:marRight w:val="0"/>
          <w:marTop w:val="0"/>
          <w:marBottom w:val="0"/>
          <w:divBdr>
            <w:top w:val="single" w:sz="8" w:space="1" w:color="auto"/>
            <w:left w:val="single" w:sz="8" w:space="4" w:color="auto"/>
            <w:bottom w:val="single" w:sz="8" w:space="1" w:color="auto"/>
            <w:right w:val="single" w:sz="8" w:space="4" w:color="auto"/>
          </w:divBdr>
        </w:div>
      </w:divsChild>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15502300">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28814526">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496188330">
      <w:bodyDiv w:val="1"/>
      <w:marLeft w:val="0"/>
      <w:marRight w:val="0"/>
      <w:marTop w:val="0"/>
      <w:marBottom w:val="0"/>
      <w:divBdr>
        <w:top w:val="none" w:sz="0" w:space="0" w:color="auto"/>
        <w:left w:val="none" w:sz="0" w:space="0" w:color="auto"/>
        <w:bottom w:val="none" w:sz="0" w:space="0" w:color="auto"/>
        <w:right w:val="none" w:sz="0" w:space="0" w:color="auto"/>
      </w:divBdr>
    </w:div>
    <w:div w:id="509638462">
      <w:bodyDiv w:val="1"/>
      <w:marLeft w:val="0"/>
      <w:marRight w:val="0"/>
      <w:marTop w:val="0"/>
      <w:marBottom w:val="0"/>
      <w:divBdr>
        <w:top w:val="none" w:sz="0" w:space="0" w:color="auto"/>
        <w:left w:val="none" w:sz="0" w:space="0" w:color="auto"/>
        <w:bottom w:val="none" w:sz="0" w:space="0" w:color="auto"/>
        <w:right w:val="none" w:sz="0" w:space="0" w:color="auto"/>
      </w:divBdr>
    </w:div>
    <w:div w:id="549998180">
      <w:bodyDiv w:val="1"/>
      <w:marLeft w:val="0"/>
      <w:marRight w:val="0"/>
      <w:marTop w:val="0"/>
      <w:marBottom w:val="0"/>
      <w:divBdr>
        <w:top w:val="none" w:sz="0" w:space="0" w:color="auto"/>
        <w:left w:val="none" w:sz="0" w:space="0" w:color="auto"/>
        <w:bottom w:val="none" w:sz="0" w:space="0" w:color="auto"/>
        <w:right w:val="none" w:sz="0" w:space="0" w:color="auto"/>
      </w:divBdr>
      <w:divsChild>
        <w:div w:id="1671759293">
          <w:marLeft w:val="0"/>
          <w:marRight w:val="0"/>
          <w:marTop w:val="0"/>
          <w:marBottom w:val="0"/>
          <w:divBdr>
            <w:top w:val="none" w:sz="0" w:space="0" w:color="auto"/>
            <w:left w:val="none" w:sz="0" w:space="0" w:color="auto"/>
            <w:bottom w:val="single" w:sz="8" w:space="1" w:color="auto"/>
            <w:right w:val="none" w:sz="0" w:space="0" w:color="auto"/>
          </w:divBdr>
        </w:div>
      </w:divsChild>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597370500">
      <w:bodyDiv w:val="1"/>
      <w:marLeft w:val="0"/>
      <w:marRight w:val="0"/>
      <w:marTop w:val="0"/>
      <w:marBottom w:val="0"/>
      <w:divBdr>
        <w:top w:val="none" w:sz="0" w:space="0" w:color="auto"/>
        <w:left w:val="none" w:sz="0" w:space="0" w:color="auto"/>
        <w:bottom w:val="none" w:sz="0" w:space="0" w:color="auto"/>
        <w:right w:val="none" w:sz="0" w:space="0" w:color="auto"/>
      </w:divBdr>
      <w:divsChild>
        <w:div w:id="1139882446">
          <w:marLeft w:val="0"/>
          <w:marRight w:val="0"/>
          <w:marTop w:val="0"/>
          <w:marBottom w:val="0"/>
          <w:divBdr>
            <w:top w:val="single" w:sz="8" w:space="1" w:color="auto"/>
            <w:left w:val="none" w:sz="0" w:space="0" w:color="auto"/>
            <w:bottom w:val="none" w:sz="0" w:space="0" w:color="auto"/>
            <w:right w:val="none" w:sz="0" w:space="0" w:color="auto"/>
          </w:divBdr>
        </w:div>
      </w:divsChild>
    </w:div>
    <w:div w:id="630087660">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00011451">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16468691">
      <w:bodyDiv w:val="1"/>
      <w:marLeft w:val="0"/>
      <w:marRight w:val="0"/>
      <w:marTop w:val="0"/>
      <w:marBottom w:val="0"/>
      <w:divBdr>
        <w:top w:val="none" w:sz="0" w:space="0" w:color="auto"/>
        <w:left w:val="none" w:sz="0" w:space="0" w:color="auto"/>
        <w:bottom w:val="none" w:sz="0" w:space="0" w:color="auto"/>
        <w:right w:val="none" w:sz="0" w:space="0" w:color="auto"/>
      </w:divBdr>
    </w:div>
    <w:div w:id="728574361">
      <w:bodyDiv w:val="1"/>
      <w:marLeft w:val="0"/>
      <w:marRight w:val="0"/>
      <w:marTop w:val="0"/>
      <w:marBottom w:val="0"/>
      <w:divBdr>
        <w:top w:val="none" w:sz="0" w:space="0" w:color="auto"/>
        <w:left w:val="none" w:sz="0" w:space="0" w:color="auto"/>
        <w:bottom w:val="none" w:sz="0" w:space="0" w:color="auto"/>
        <w:right w:val="none" w:sz="0" w:space="0" w:color="auto"/>
      </w:divBdr>
    </w:div>
    <w:div w:id="747193126">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2307262">
      <w:bodyDiv w:val="1"/>
      <w:marLeft w:val="0"/>
      <w:marRight w:val="0"/>
      <w:marTop w:val="0"/>
      <w:marBottom w:val="0"/>
      <w:divBdr>
        <w:top w:val="none" w:sz="0" w:space="0" w:color="auto"/>
        <w:left w:val="none" w:sz="0" w:space="0" w:color="auto"/>
        <w:bottom w:val="none" w:sz="0" w:space="0" w:color="auto"/>
        <w:right w:val="none" w:sz="0" w:space="0" w:color="auto"/>
      </w:divBdr>
      <w:divsChild>
        <w:div w:id="1043602769">
          <w:marLeft w:val="0"/>
          <w:marRight w:val="0"/>
          <w:marTop w:val="0"/>
          <w:marBottom w:val="0"/>
          <w:divBdr>
            <w:top w:val="none" w:sz="0" w:space="0" w:color="auto"/>
            <w:left w:val="none" w:sz="0" w:space="0" w:color="auto"/>
            <w:bottom w:val="single" w:sz="8" w:space="1" w:color="auto"/>
            <w:right w:val="none" w:sz="0" w:space="0" w:color="auto"/>
          </w:divBdr>
        </w:div>
        <w:div w:id="1019696565">
          <w:marLeft w:val="0"/>
          <w:marRight w:val="0"/>
          <w:marTop w:val="0"/>
          <w:marBottom w:val="0"/>
          <w:divBdr>
            <w:top w:val="none" w:sz="0" w:space="0" w:color="auto"/>
            <w:left w:val="none" w:sz="0" w:space="0" w:color="auto"/>
            <w:bottom w:val="single" w:sz="8" w:space="1" w:color="auto"/>
            <w:right w:val="none" w:sz="0" w:space="0" w:color="auto"/>
          </w:divBdr>
        </w:div>
      </w:divsChild>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27132081">
      <w:bodyDiv w:val="1"/>
      <w:marLeft w:val="0"/>
      <w:marRight w:val="0"/>
      <w:marTop w:val="0"/>
      <w:marBottom w:val="0"/>
      <w:divBdr>
        <w:top w:val="none" w:sz="0" w:space="0" w:color="auto"/>
        <w:left w:val="none" w:sz="0" w:space="0" w:color="auto"/>
        <w:bottom w:val="none" w:sz="0" w:space="0" w:color="auto"/>
        <w:right w:val="none" w:sz="0" w:space="0" w:color="auto"/>
      </w:divBdr>
    </w:div>
    <w:div w:id="845636181">
      <w:bodyDiv w:val="1"/>
      <w:marLeft w:val="0"/>
      <w:marRight w:val="0"/>
      <w:marTop w:val="0"/>
      <w:marBottom w:val="0"/>
      <w:divBdr>
        <w:top w:val="none" w:sz="0" w:space="0" w:color="auto"/>
        <w:left w:val="none" w:sz="0" w:space="0" w:color="auto"/>
        <w:bottom w:val="none" w:sz="0" w:space="0" w:color="auto"/>
        <w:right w:val="none" w:sz="0" w:space="0" w:color="auto"/>
      </w:divBdr>
      <w:divsChild>
        <w:div w:id="332532604">
          <w:marLeft w:val="0"/>
          <w:marRight w:val="0"/>
          <w:marTop w:val="0"/>
          <w:marBottom w:val="0"/>
          <w:divBdr>
            <w:top w:val="single" w:sz="8" w:space="1" w:color="auto"/>
            <w:left w:val="single" w:sz="8" w:space="4" w:color="auto"/>
            <w:bottom w:val="single" w:sz="8" w:space="1" w:color="auto"/>
            <w:right w:val="single" w:sz="8" w:space="4" w:color="auto"/>
          </w:divBdr>
        </w:div>
      </w:divsChild>
    </w:div>
    <w:div w:id="860046200">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300649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1364505">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5915074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5771203">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33223644">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59161170">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60438697">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00529541">
      <w:bodyDiv w:val="1"/>
      <w:marLeft w:val="0"/>
      <w:marRight w:val="0"/>
      <w:marTop w:val="0"/>
      <w:marBottom w:val="0"/>
      <w:divBdr>
        <w:top w:val="none" w:sz="0" w:space="0" w:color="auto"/>
        <w:left w:val="none" w:sz="0" w:space="0" w:color="auto"/>
        <w:bottom w:val="none" w:sz="0" w:space="0" w:color="auto"/>
        <w:right w:val="none" w:sz="0" w:space="0" w:color="auto"/>
      </w:divBdr>
    </w:div>
    <w:div w:id="1610745471">
      <w:bodyDiv w:val="1"/>
      <w:marLeft w:val="0"/>
      <w:marRight w:val="0"/>
      <w:marTop w:val="0"/>
      <w:marBottom w:val="0"/>
      <w:divBdr>
        <w:top w:val="none" w:sz="0" w:space="0" w:color="auto"/>
        <w:left w:val="none" w:sz="0" w:space="0" w:color="auto"/>
        <w:bottom w:val="none" w:sz="0" w:space="0" w:color="auto"/>
        <w:right w:val="none" w:sz="0" w:space="0" w:color="auto"/>
      </w:divBdr>
    </w:div>
    <w:div w:id="1610821470">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79925703">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40798171">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1980721777">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19504109">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86682871">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 w:id="2139643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Macintosh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2016-03-31T23:21:00Z</dcterms:created>
  <dcterms:modified xsi:type="dcterms:W3CDTF">2016-03-31T23:21:00Z</dcterms:modified>
</cp:coreProperties>
</file>